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5F427" w14:textId="77777777" w:rsidR="000F6603" w:rsidRPr="004E62DD" w:rsidRDefault="00E906D6" w:rsidP="00E906D6">
      <w:pPr>
        <w:keepNext/>
        <w:tabs>
          <w:tab w:val="num" w:pos="502"/>
        </w:tabs>
        <w:suppressAutoHyphens/>
        <w:spacing w:after="0" w:line="240" w:lineRule="auto"/>
        <w:ind w:left="502" w:hanging="360"/>
        <w:jc w:val="right"/>
        <w:outlineLvl w:val="0"/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</w:pPr>
      <w:r w:rsidRPr="004E62DD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 xml:space="preserve">                    </w:t>
      </w:r>
      <w:r w:rsidRPr="004E62DD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ab/>
      </w:r>
      <w:r w:rsidRPr="004E62DD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ab/>
      </w:r>
      <w:r w:rsidRPr="004E62DD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ab/>
      </w:r>
      <w:r w:rsidRPr="004E62DD">
        <w:rPr>
          <w:rFonts w:ascii="Times New Roman" w:eastAsia="Times New Roman" w:hAnsi="Times New Roman" w:cs="Times New Roman"/>
          <w:bCs/>
          <w:sz w:val="18"/>
          <w:szCs w:val="20"/>
          <w:lang w:eastAsia="ar-SA"/>
        </w:rPr>
        <w:tab/>
      </w:r>
    </w:p>
    <w:p w14:paraId="5CF782A0" w14:textId="2F2A1C21" w:rsidR="00E906D6" w:rsidRPr="004E62DD" w:rsidRDefault="002C7C1A" w:rsidP="00E906D6">
      <w:pPr>
        <w:keepNext/>
        <w:tabs>
          <w:tab w:val="num" w:pos="502"/>
        </w:tabs>
        <w:suppressAutoHyphens/>
        <w:spacing w:after="0" w:line="240" w:lineRule="auto"/>
        <w:ind w:left="502" w:hanging="360"/>
        <w:jc w:val="right"/>
        <w:outlineLvl w:val="0"/>
        <w:rPr>
          <w:rFonts w:ascii="Verdana" w:eastAsia="Times New Roman" w:hAnsi="Verdana" w:cs="Times New Roman"/>
          <w:bCs/>
          <w:sz w:val="16"/>
          <w:szCs w:val="16"/>
        </w:rPr>
      </w:pPr>
      <w:r w:rsidRPr="004E62DD">
        <w:rPr>
          <w:rFonts w:ascii="Verdana" w:eastAsia="Calibri" w:hAnsi="Verdana" w:cs="Times New Roman"/>
          <w:spacing w:val="-2"/>
          <w:sz w:val="16"/>
          <w:szCs w:val="16"/>
        </w:rPr>
        <w:t>…</w:t>
      </w:r>
      <w:r w:rsidR="00E70B3C" w:rsidRPr="004E62DD">
        <w:rPr>
          <w:rFonts w:ascii="Verdana" w:eastAsia="Calibri" w:hAnsi="Verdana" w:cs="Times New Roman"/>
          <w:spacing w:val="-2"/>
          <w:sz w:val="16"/>
          <w:szCs w:val="16"/>
        </w:rPr>
        <w:t>…………………………….</w:t>
      </w:r>
      <w:r w:rsidRPr="004E62DD">
        <w:rPr>
          <w:rFonts w:ascii="Verdana" w:eastAsia="Calibri" w:hAnsi="Verdana" w:cs="Times New Roman"/>
          <w:spacing w:val="-2"/>
          <w:sz w:val="16"/>
          <w:szCs w:val="16"/>
        </w:rPr>
        <w:t>………………………</w:t>
      </w:r>
    </w:p>
    <w:p w14:paraId="1E5B13F6" w14:textId="77777777" w:rsidR="00E906D6" w:rsidRPr="004E62DD" w:rsidRDefault="00E906D6" w:rsidP="00CD774C">
      <w:pPr>
        <w:keepNext/>
        <w:spacing w:after="240" w:line="240" w:lineRule="auto"/>
        <w:jc w:val="center"/>
        <w:outlineLvl w:val="0"/>
        <w:rPr>
          <w:rFonts w:ascii="Verdana" w:eastAsia="Times New Roman" w:hAnsi="Verdana" w:cs="Times New Roman"/>
          <w:bCs/>
          <w:sz w:val="16"/>
          <w:szCs w:val="16"/>
        </w:rPr>
      </w:pPr>
      <w:r w:rsidRPr="004E62DD">
        <w:rPr>
          <w:rFonts w:ascii="Verdana" w:eastAsia="Times New Roman" w:hAnsi="Verdana" w:cs="Times New Roman"/>
          <w:bCs/>
          <w:sz w:val="16"/>
          <w:szCs w:val="16"/>
        </w:rPr>
        <w:t xml:space="preserve">                    </w:t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ab/>
        <w:t xml:space="preserve">             </w:t>
      </w:r>
      <w:r w:rsidR="00B90B94" w:rsidRPr="004E62DD">
        <w:rPr>
          <w:rFonts w:ascii="Verdana" w:eastAsia="Times New Roman" w:hAnsi="Verdana" w:cs="Times New Roman"/>
          <w:bCs/>
          <w:sz w:val="16"/>
          <w:szCs w:val="16"/>
        </w:rPr>
        <w:t xml:space="preserve">         </w:t>
      </w:r>
      <w:r w:rsidRPr="004E62DD">
        <w:rPr>
          <w:rFonts w:ascii="Verdana" w:eastAsia="Times New Roman" w:hAnsi="Verdana" w:cs="Times New Roman"/>
          <w:bCs/>
          <w:sz w:val="16"/>
          <w:szCs w:val="16"/>
        </w:rPr>
        <w:t xml:space="preserve">(miejscowość, data)     </w:t>
      </w:r>
    </w:p>
    <w:p w14:paraId="2F4B89A6" w14:textId="4743AACB" w:rsidR="00E906D6" w:rsidRPr="004E62DD" w:rsidRDefault="00E906D6" w:rsidP="0018738C">
      <w:pPr>
        <w:keepNext/>
        <w:spacing w:before="240" w:after="240" w:line="240" w:lineRule="auto"/>
        <w:jc w:val="center"/>
        <w:outlineLvl w:val="0"/>
        <w:rPr>
          <w:rFonts w:ascii="Verdana" w:eastAsia="Times New Roman" w:hAnsi="Verdana" w:cs="Times New Roman"/>
          <w:b/>
          <w:bCs/>
        </w:rPr>
      </w:pPr>
      <w:r w:rsidRPr="004E62DD">
        <w:rPr>
          <w:rFonts w:ascii="Verdana" w:eastAsia="Times New Roman" w:hAnsi="Verdana" w:cs="Times New Roman"/>
          <w:b/>
          <w:bCs/>
        </w:rPr>
        <w:t xml:space="preserve">OŚWIADCZENIE WNIOSKODAWCY </w:t>
      </w:r>
      <w:bookmarkStart w:id="0" w:name="_Hlk200534590"/>
      <w:r w:rsidRPr="004E62DD">
        <w:rPr>
          <w:rFonts w:ascii="Verdana" w:eastAsia="Times New Roman" w:hAnsi="Verdana" w:cs="Times New Roman"/>
          <w:b/>
          <w:bCs/>
        </w:rPr>
        <w:t xml:space="preserve">O </w:t>
      </w:r>
      <w:r w:rsidR="00280E15" w:rsidRPr="004E62DD">
        <w:rPr>
          <w:rFonts w:ascii="Verdana" w:eastAsia="Times New Roman" w:hAnsi="Verdana" w:cs="Times New Roman"/>
          <w:b/>
          <w:bCs/>
        </w:rPr>
        <w:t xml:space="preserve">STATUSIE </w:t>
      </w:r>
      <w:r w:rsidR="00E942D6" w:rsidRPr="004E62DD">
        <w:rPr>
          <w:rFonts w:ascii="Verdana" w:eastAsia="Times New Roman" w:hAnsi="Verdana" w:cs="Times New Roman"/>
          <w:b/>
          <w:bCs/>
        </w:rPr>
        <w:t xml:space="preserve">WIELKOŚCI </w:t>
      </w:r>
      <w:r w:rsidR="00280E15" w:rsidRPr="004E62DD">
        <w:rPr>
          <w:rFonts w:ascii="Verdana" w:eastAsia="Times New Roman" w:hAnsi="Verdana" w:cs="Times New Roman"/>
          <w:b/>
          <w:bCs/>
        </w:rPr>
        <w:t>PRZEDSIĘBIORS</w:t>
      </w:r>
      <w:r w:rsidR="00F80AD7" w:rsidRPr="004E62DD">
        <w:rPr>
          <w:rFonts w:ascii="Verdana" w:eastAsia="Times New Roman" w:hAnsi="Verdana" w:cs="Times New Roman"/>
          <w:b/>
          <w:bCs/>
        </w:rPr>
        <w:t>T</w:t>
      </w:r>
      <w:r w:rsidR="00280E15" w:rsidRPr="004E62DD">
        <w:rPr>
          <w:rFonts w:ascii="Verdana" w:eastAsia="Times New Roman" w:hAnsi="Verdana" w:cs="Times New Roman"/>
          <w:b/>
          <w:bCs/>
        </w:rPr>
        <w:t>WA</w:t>
      </w:r>
      <w:bookmarkEnd w:id="0"/>
    </w:p>
    <w:p w14:paraId="7FEC63DE" w14:textId="77777777" w:rsidR="00E906D6" w:rsidRPr="004E62DD" w:rsidRDefault="00E906D6" w:rsidP="00094367">
      <w:pPr>
        <w:spacing w:after="0"/>
        <w:jc w:val="center"/>
        <w:rPr>
          <w:rFonts w:ascii="Verdana" w:eastAsia="Calibri" w:hAnsi="Verdana" w:cs="Times New Roman"/>
          <w:b/>
          <w:bCs/>
          <w:spacing w:val="20"/>
          <w:sz w:val="6"/>
          <w:szCs w:val="6"/>
          <w:lang w:eastAsia="en-US"/>
        </w:rPr>
      </w:pPr>
    </w:p>
    <w:p w14:paraId="51245C19" w14:textId="38E7F1DA" w:rsidR="0042111B" w:rsidRPr="004E62DD" w:rsidRDefault="00E906D6" w:rsidP="00AB253E">
      <w:pPr>
        <w:tabs>
          <w:tab w:val="right" w:pos="8789"/>
        </w:tabs>
        <w:suppressAutoHyphens/>
        <w:spacing w:after="120" w:line="360" w:lineRule="auto"/>
        <w:jc w:val="center"/>
        <w:rPr>
          <w:rFonts w:ascii="Verdana" w:eastAsia="Calibri" w:hAnsi="Verdana" w:cs="Times New Roman"/>
          <w:bCs/>
          <w:spacing w:val="-2"/>
          <w:sz w:val="16"/>
          <w:szCs w:val="16"/>
        </w:rPr>
      </w:pPr>
      <w:r w:rsidRPr="004E62DD">
        <w:rPr>
          <w:rFonts w:ascii="Verdana" w:eastAsia="Calibri" w:hAnsi="Verdana" w:cs="Times New Roman"/>
          <w:spacing w:val="-2"/>
          <w:sz w:val="16"/>
          <w:szCs w:val="16"/>
        </w:rPr>
        <w:t xml:space="preserve">W związku z ubieganiem się o przyznanie pożyczki w Wielkopolskiej Agencji Rozwoju Przedsiębiorczości Sp. z o.o. </w:t>
      </w:r>
      <w:r w:rsidR="00E70B3C" w:rsidRPr="004E62DD">
        <w:rPr>
          <w:rFonts w:ascii="Verdana" w:eastAsia="Calibri" w:hAnsi="Verdana" w:cs="Times New Roman"/>
          <w:spacing w:val="-2"/>
          <w:sz w:val="16"/>
          <w:szCs w:val="16"/>
        </w:rPr>
        <w:t xml:space="preserve">                                                </w:t>
      </w:r>
      <w:r w:rsidRPr="004E62DD">
        <w:rPr>
          <w:rFonts w:ascii="Verdana" w:eastAsia="Calibri" w:hAnsi="Verdana" w:cs="Times New Roman"/>
          <w:spacing w:val="-2"/>
          <w:sz w:val="16"/>
          <w:szCs w:val="16"/>
        </w:rPr>
        <w:t>w Poznaniu</w:t>
      </w:r>
      <w:r w:rsidR="00E70B3C" w:rsidRPr="004E62DD">
        <w:rPr>
          <w:rFonts w:ascii="Verdana" w:eastAsia="Calibri" w:hAnsi="Verdana" w:cs="Times New Roman"/>
          <w:spacing w:val="-2"/>
          <w:sz w:val="16"/>
          <w:szCs w:val="16"/>
        </w:rPr>
        <w:t xml:space="preserve"> Wnioskodawca </w:t>
      </w:r>
      <w:r w:rsidRPr="004E62DD">
        <w:rPr>
          <w:rFonts w:ascii="Verdana" w:eastAsia="Calibri" w:hAnsi="Verdana" w:cs="Times New Roman"/>
          <w:spacing w:val="-2"/>
          <w:sz w:val="16"/>
          <w:szCs w:val="16"/>
        </w:rPr>
        <w:t>oświadcza, że jest</w:t>
      </w:r>
      <w:r w:rsidRPr="004E62DD">
        <w:rPr>
          <w:rFonts w:ascii="Verdana" w:eastAsia="Calibri" w:hAnsi="Verdana" w:cs="Times New Roman"/>
          <w:spacing w:val="-2"/>
          <w:sz w:val="16"/>
          <w:szCs w:val="16"/>
          <w:vertAlign w:val="superscript"/>
        </w:rPr>
        <w:footnoteReference w:id="1"/>
      </w:r>
      <w:r w:rsidRPr="004E62DD">
        <w:rPr>
          <w:rFonts w:ascii="Verdana" w:eastAsia="Calibri" w:hAnsi="Verdana" w:cs="Times New Roman"/>
          <w:bCs/>
          <w:spacing w:val="-2"/>
          <w:sz w:val="16"/>
          <w:szCs w:val="16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7088"/>
      </w:tblGrid>
      <w:tr w:rsidR="00FE3A40" w:rsidRPr="004E62DD" w14:paraId="372B16C8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648B3F74" w14:textId="12997157" w:rsidR="00FE3A40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923108974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FE3A40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81E897E" w14:textId="35CA06F4" w:rsidR="00FE3A40" w:rsidRPr="004E62DD" w:rsidRDefault="00FE3A40" w:rsidP="00602109">
            <w:pPr>
              <w:suppressAutoHyphens/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mikroprzedsiębiorstwem </w:t>
            </w:r>
          </w:p>
        </w:tc>
        <w:tc>
          <w:tcPr>
            <w:tcW w:w="7088" w:type="dxa"/>
            <w:vMerge w:val="restart"/>
            <w:shd w:val="clear" w:color="auto" w:fill="D9D9D9" w:themeFill="background1" w:themeFillShade="D9"/>
            <w:vAlign w:val="center"/>
          </w:tcPr>
          <w:p w14:paraId="4D0E42F2" w14:textId="278CED05" w:rsidR="00FE3A40" w:rsidRPr="004E62DD" w:rsidRDefault="00FE3A40" w:rsidP="0018738C">
            <w:pPr>
              <w:suppressAutoHyphens/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rozumieniu </w:t>
            </w:r>
            <w:r>
              <w:rPr>
                <w:rFonts w:ascii="Verdana" w:hAnsi="Verdana"/>
                <w:sz w:val="16"/>
                <w:szCs w:val="16"/>
              </w:rPr>
              <w:t>przepisów z</w:t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ałącznika </w:t>
            </w:r>
            <w:r>
              <w:rPr>
                <w:rFonts w:ascii="Verdana" w:hAnsi="Verdana"/>
                <w:sz w:val="16"/>
                <w:szCs w:val="16"/>
              </w:rPr>
              <w:t xml:space="preserve">nr </w:t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I Rozporządzenia </w:t>
            </w:r>
            <w:r>
              <w:rPr>
                <w:rFonts w:ascii="Verdana" w:hAnsi="Verdana"/>
                <w:sz w:val="16"/>
                <w:szCs w:val="16"/>
              </w:rPr>
              <w:t>Komisji (UE) nr 651/2014               z dnia 17 czerwca 2014 r. uznającego niektóre rodzaje pomocy za zgodne z rynkiem wewnętrznym w zastosowaniu art. 107 i 108 Traktatu</w:t>
            </w:r>
          </w:p>
        </w:tc>
      </w:tr>
      <w:tr w:rsidR="00FE3A40" w:rsidRPr="004E62DD" w14:paraId="09C667BD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0B15BA78" w14:textId="77777777" w:rsidR="00FE3A40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927233250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FE3A40" w:rsidRPr="004E62DD">
                  <w:rPr>
                    <w:rFonts w:ascii="Segoe UI Symbol" w:hAnsi="Segoe UI Symbol" w:cs="Segoe UI Symbol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EACF3EA" w14:textId="5945FA79" w:rsidR="00FE3A40" w:rsidRPr="004E62DD" w:rsidRDefault="00FE3A40" w:rsidP="00602109">
            <w:pPr>
              <w:suppressAutoHyphens/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małym przedsiębiorstwem</w:t>
            </w:r>
          </w:p>
        </w:tc>
        <w:tc>
          <w:tcPr>
            <w:tcW w:w="7088" w:type="dxa"/>
            <w:vMerge/>
            <w:shd w:val="clear" w:color="auto" w:fill="D9D9D9" w:themeFill="background1" w:themeFillShade="D9"/>
            <w:vAlign w:val="center"/>
          </w:tcPr>
          <w:p w14:paraId="5B9F4FD4" w14:textId="3BBE4D6C" w:rsidR="00FE3A40" w:rsidRPr="004E62DD" w:rsidRDefault="00FE3A40" w:rsidP="0018738C">
            <w:pPr>
              <w:suppressAutoHyphens/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E3A40" w:rsidRPr="004E62DD" w14:paraId="758C6815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1B866A78" w14:textId="02E56D01" w:rsidR="00FE3A40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669587580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FE3A40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5E058D8" w14:textId="12046938" w:rsidR="00FE3A40" w:rsidRPr="004E62DD" w:rsidRDefault="00FE3A40" w:rsidP="00602109">
            <w:pPr>
              <w:suppressAutoHyphens/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średnim przedsiębiorstwem</w:t>
            </w:r>
          </w:p>
        </w:tc>
        <w:tc>
          <w:tcPr>
            <w:tcW w:w="7088" w:type="dxa"/>
            <w:vMerge/>
            <w:shd w:val="clear" w:color="auto" w:fill="D9D9D9" w:themeFill="background1" w:themeFillShade="D9"/>
            <w:vAlign w:val="center"/>
          </w:tcPr>
          <w:p w14:paraId="0EAF48E6" w14:textId="323712FE" w:rsidR="00FE3A40" w:rsidRPr="004E62DD" w:rsidRDefault="00FE3A40" w:rsidP="0018738C">
            <w:pPr>
              <w:suppressAutoHyphens/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E62DD" w:rsidRPr="004E62DD" w14:paraId="698C28A6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6F85C146" w14:textId="4E95D737" w:rsidR="006C51B5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408490423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6C51B5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95485B9" w14:textId="1B1214B5" w:rsidR="006C51B5" w:rsidRPr="004E62DD" w:rsidRDefault="00311598" w:rsidP="00602109">
            <w:pPr>
              <w:suppressAutoHyphens/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dużym przedsiębiorstwem</w:t>
            </w:r>
            <w:r w:rsidRPr="004E62DD">
              <w:rPr>
                <w:rFonts w:ascii="EUAlbertina-Regu" w:hAnsi="EUAlbertina-Regu" w:cs="EUAlbertina-Regu"/>
                <w:sz w:val="19"/>
                <w:szCs w:val="19"/>
              </w:rPr>
              <w:t xml:space="preserve"> 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0C4137CE" w14:textId="77777777" w:rsidR="00FE3A40" w:rsidRDefault="00FE3A40" w:rsidP="0018738C">
            <w:pPr>
              <w:suppressAutoHyphens/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FE3A40">
              <w:rPr>
                <w:rFonts w:ascii="Verdana" w:hAnsi="Verdana"/>
                <w:sz w:val="16"/>
                <w:szCs w:val="16"/>
              </w:rPr>
              <w:t>przedsiębiorstwo inne niż mikro, małe lub średnie w rozumieniu załącznika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3A40">
              <w:rPr>
                <w:rFonts w:ascii="Verdana" w:hAnsi="Verdana"/>
                <w:sz w:val="16"/>
                <w:szCs w:val="16"/>
              </w:rPr>
              <w:t>nr I</w:t>
            </w:r>
          </w:p>
          <w:p w14:paraId="3A9B0E9B" w14:textId="3D06890B" w:rsidR="006C51B5" w:rsidRPr="004E62DD" w:rsidRDefault="00FE3A40" w:rsidP="0018738C">
            <w:pPr>
              <w:suppressAutoHyphens/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FE3A40">
              <w:rPr>
                <w:rFonts w:ascii="Verdana" w:hAnsi="Verdana"/>
                <w:sz w:val="16"/>
                <w:szCs w:val="16"/>
              </w:rPr>
              <w:t>do Rozporządzenia 651/2014</w:t>
            </w:r>
          </w:p>
        </w:tc>
      </w:tr>
      <w:tr w:rsidR="004E62DD" w:rsidRPr="004E62DD" w14:paraId="3128039B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2681E73D" w14:textId="77777777" w:rsidR="003D392D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498850453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3D392D" w:rsidRPr="004E62DD">
                  <w:rPr>
                    <w:rFonts w:ascii="Segoe UI Symbol" w:hAnsi="Segoe UI Symbol" w:cs="Segoe UI Symbol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B66EBAD" w14:textId="1E7EC27C" w:rsidR="003D392D" w:rsidRPr="004E62DD" w:rsidRDefault="004A50B6" w:rsidP="00602109">
            <w:pPr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przedsiębiorstwem typu </w:t>
            </w:r>
            <w:r w:rsidR="000F6FAC" w:rsidRPr="004E62DD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mall </w:t>
            </w:r>
            <w:proofErr w:type="spellStart"/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>mid</w:t>
            </w:r>
            <w:proofErr w:type="spellEnd"/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>-cap (mał</w:t>
            </w:r>
            <w:r w:rsidR="0006342A" w:rsidRPr="004E62DD">
              <w:rPr>
                <w:rFonts w:ascii="Verdana" w:hAnsi="Verdana"/>
                <w:b/>
                <w:bCs/>
                <w:sz w:val="16"/>
                <w:szCs w:val="16"/>
              </w:rPr>
              <w:t>ą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spółk</w:t>
            </w:r>
            <w:r w:rsidR="00AB103B" w:rsidRPr="004E62DD">
              <w:rPr>
                <w:rFonts w:ascii="Verdana" w:hAnsi="Verdana"/>
                <w:b/>
                <w:bCs/>
                <w:sz w:val="16"/>
                <w:szCs w:val="16"/>
              </w:rPr>
              <w:t>ą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06342A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                     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>o średniej kapitalizacji)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6090E181" w14:textId="06FBDE5E" w:rsidR="003D392D" w:rsidRPr="004E62DD" w:rsidRDefault="003D392D" w:rsidP="0018738C">
            <w:pPr>
              <w:pStyle w:val="Default"/>
              <w:spacing w:before="60" w:after="60"/>
              <w:rPr>
                <w:rFonts w:ascii="Verdana" w:hAnsi="Verdana"/>
                <w:color w:val="auto"/>
                <w:sz w:val="16"/>
                <w:szCs w:val="16"/>
              </w:rPr>
            </w:pPr>
            <w:r w:rsidRPr="004E62DD">
              <w:rPr>
                <w:rFonts w:ascii="Verdana" w:hAnsi="Verdana"/>
                <w:color w:val="auto"/>
                <w:sz w:val="16"/>
                <w:szCs w:val="16"/>
              </w:rPr>
              <w:t>w rozumieniu art. 2 pkt 103e Rozporządzenia 651/2014</w:t>
            </w:r>
          </w:p>
        </w:tc>
      </w:tr>
      <w:tr w:rsidR="004E62DD" w:rsidRPr="004E62DD" w14:paraId="0D1B995C" w14:textId="77777777" w:rsidTr="006F7A42">
        <w:trPr>
          <w:trHeight w:val="439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F1E2B4" w14:textId="45428E4B" w:rsidR="003D392D" w:rsidRPr="004E62DD" w:rsidRDefault="00A82BF9" w:rsidP="000F6FAC">
            <w:pPr>
              <w:suppressAutoHyphens/>
              <w:spacing w:after="0"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850520766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092F3F9" w14:textId="7FF7D5ED" w:rsidR="003D392D" w:rsidRPr="004E62DD" w:rsidRDefault="004A50B6" w:rsidP="00602109">
            <w:pPr>
              <w:spacing w:before="120"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przedsiębiorstwem typu </w:t>
            </w:r>
            <w:proofErr w:type="spellStart"/>
            <w:r w:rsidR="000F6FAC" w:rsidRPr="004E62DD">
              <w:rPr>
                <w:rFonts w:ascii="Verdana" w:hAnsi="Verdana"/>
                <w:b/>
                <w:bCs/>
                <w:sz w:val="16"/>
                <w:szCs w:val="16"/>
              </w:rPr>
              <w:t>m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>id</w:t>
            </w:r>
            <w:proofErr w:type="spellEnd"/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>-cap (spółk</w:t>
            </w:r>
            <w:r w:rsidR="0006342A" w:rsidRPr="004E62DD">
              <w:rPr>
                <w:rFonts w:ascii="Verdana" w:hAnsi="Verdana"/>
                <w:b/>
                <w:bCs/>
                <w:sz w:val="16"/>
                <w:szCs w:val="16"/>
              </w:rPr>
              <w:t>ą</w:t>
            </w:r>
            <w:r w:rsidR="003D392D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o średniej kapitalizacji)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14:paraId="00A67678" w14:textId="27152CFD" w:rsidR="004A50B6" w:rsidRPr="004E62DD" w:rsidRDefault="004A50B6" w:rsidP="0018738C">
            <w:pPr>
              <w:spacing w:before="60" w:after="6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rozumieniu art. 2 pkt 7 Rozporządzenia Parlamentu Europejskiego i Rady (UE) 2015/1017 z dnia 25 czerwca 2015 r. w sprawie Europejskiego Funduszu na rzecz Inwestycji Strategicznych, Europejskiego Centrum Doradztwa Inwestycyjnego </w:t>
            </w:r>
            <w:r w:rsidR="00311598" w:rsidRPr="004E62DD">
              <w:rPr>
                <w:rFonts w:ascii="Verdana" w:hAnsi="Verdana"/>
                <w:sz w:val="16"/>
                <w:szCs w:val="16"/>
              </w:rPr>
              <w:t xml:space="preserve">                    </w:t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i Europejskiego Portalu Projektów Inwestycyjnych oraz zmieniającego Rozporządzenia (UE) nr 1291/2013 i (UE) nr 1316/2013 – Europejski Fundusz </w:t>
            </w:r>
            <w:r w:rsidR="00311598" w:rsidRPr="004E62DD">
              <w:rPr>
                <w:rFonts w:ascii="Verdana" w:hAnsi="Verdana"/>
                <w:sz w:val="16"/>
                <w:szCs w:val="16"/>
              </w:rPr>
              <w:t xml:space="preserve">                        </w:t>
            </w:r>
            <w:r w:rsidRPr="004E62DD">
              <w:rPr>
                <w:rFonts w:ascii="Verdana" w:hAnsi="Verdana"/>
                <w:sz w:val="16"/>
                <w:szCs w:val="16"/>
              </w:rPr>
              <w:t>na rzecz Inwestycji Strategicznych (Dz. Urz. UE L 169 z 01.07.2015, str. 1, ze zm.)</w:t>
            </w:r>
          </w:p>
        </w:tc>
      </w:tr>
    </w:tbl>
    <w:p w14:paraId="1F04DEAE" w14:textId="77777777" w:rsidR="0006342A" w:rsidRPr="004E62DD" w:rsidRDefault="0006342A" w:rsidP="00F80AD7">
      <w:pPr>
        <w:tabs>
          <w:tab w:val="right" w:pos="8789"/>
        </w:tabs>
        <w:suppressAutoHyphens/>
        <w:spacing w:after="60" w:line="240" w:lineRule="auto"/>
        <w:jc w:val="both"/>
        <w:rPr>
          <w:rFonts w:ascii="Verdana" w:eastAsia="Calibri" w:hAnsi="Verdana" w:cs="Times New Roman"/>
          <w:spacing w:val="-2"/>
          <w:sz w:val="16"/>
          <w:szCs w:val="16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41"/>
        <w:gridCol w:w="2552"/>
        <w:gridCol w:w="1417"/>
        <w:gridCol w:w="1134"/>
        <w:gridCol w:w="709"/>
        <w:gridCol w:w="1843"/>
      </w:tblGrid>
      <w:tr w:rsidR="004E62DD" w:rsidRPr="004E62DD" w14:paraId="496A70CE" w14:textId="77777777" w:rsidTr="00602109">
        <w:trPr>
          <w:cantSplit/>
          <w:trHeight w:val="329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0AE9E107" w14:textId="2D47F4A0" w:rsidR="00DB56B5" w:rsidRPr="004E62DD" w:rsidRDefault="00DB56B5" w:rsidP="00D54238">
            <w:pPr>
              <w:tabs>
                <w:tab w:val="left" w:pos="1815"/>
              </w:tabs>
              <w:spacing w:after="0"/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1.Wnioskodawca</w:t>
            </w:r>
            <w:r w:rsidR="0075409E" w:rsidRPr="004E62D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E62DD">
              <w:rPr>
                <w:rFonts w:ascii="Verdana" w:hAnsi="Verdana"/>
                <w:i/>
                <w:iCs/>
                <w:sz w:val="16"/>
                <w:szCs w:val="16"/>
              </w:rPr>
              <w:t>(pełna nazwa zgodnie z dokumentem rejestrowym)</w:t>
            </w:r>
            <w:r w:rsidR="0075409E" w:rsidRPr="004E62DD">
              <w:rPr>
                <w:rFonts w:ascii="Verdana" w:hAnsi="Verdana"/>
                <w:i/>
                <w:iCs/>
                <w:sz w:val="16"/>
                <w:szCs w:val="16"/>
              </w:rPr>
              <w:t>:</w:t>
            </w:r>
          </w:p>
        </w:tc>
      </w:tr>
      <w:tr w:rsidR="004E62DD" w:rsidRPr="004E62DD" w14:paraId="4B7B0D77" w14:textId="77777777" w:rsidTr="003F2C6C">
        <w:trPr>
          <w:cantSplit/>
        </w:trPr>
        <w:tc>
          <w:tcPr>
            <w:tcW w:w="10490" w:type="dxa"/>
            <w:gridSpan w:val="7"/>
            <w:shd w:val="clear" w:color="auto" w:fill="FFFFFF" w:themeFill="background1"/>
          </w:tcPr>
          <w:p w14:paraId="4AC1F900" w14:textId="77777777" w:rsidR="00CD774C" w:rsidRPr="004E62DD" w:rsidRDefault="00CD774C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60BFD5B4" w14:textId="77777777" w:rsidR="003D392D" w:rsidRPr="004E62DD" w:rsidRDefault="003D392D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6400AA21" w14:textId="77777777" w:rsidR="003D392D" w:rsidRDefault="003D392D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4F520007" w14:textId="77777777" w:rsidR="00602109" w:rsidRPr="004E62DD" w:rsidRDefault="00602109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05F53F99" w14:textId="77777777" w:rsidR="0018738C" w:rsidRPr="004E62DD" w:rsidRDefault="0018738C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43CA85C7" w14:textId="77777777" w:rsidR="00DB56B5" w:rsidRPr="004E62DD" w:rsidRDefault="00DB56B5" w:rsidP="00B810E6">
            <w:pPr>
              <w:tabs>
                <w:tab w:val="left" w:pos="1815"/>
              </w:tabs>
              <w:spacing w:after="0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E62DD" w:rsidRPr="004E62DD" w14:paraId="6F590977" w14:textId="77777777" w:rsidTr="0018738C">
        <w:trPr>
          <w:trHeight w:val="822"/>
        </w:trPr>
        <w:tc>
          <w:tcPr>
            <w:tcW w:w="538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C076D4" w14:textId="4B573F92" w:rsidR="00DB56B5" w:rsidRPr="004E62DD" w:rsidRDefault="00DB56B5" w:rsidP="0075409E">
            <w:pPr>
              <w:spacing w:after="0"/>
              <w:ind w:left="284" w:hanging="284"/>
              <w:rPr>
                <w:rFonts w:ascii="Verdana" w:hAnsi="Verdana"/>
                <w:i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2. Data rozpoczęcia działalności Wnioskodawcy</w:t>
            </w:r>
            <w:r w:rsidR="0075409E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D2327B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        </w:t>
            </w:r>
            <w:proofErr w:type="gramStart"/>
            <w:r w:rsidR="00D2327B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  </w:t>
            </w:r>
            <w:r w:rsidRPr="004E62DD">
              <w:rPr>
                <w:rFonts w:ascii="Verdana" w:hAnsi="Verdana"/>
                <w:i/>
                <w:sz w:val="16"/>
                <w:szCs w:val="16"/>
              </w:rPr>
              <w:t>(</w:t>
            </w:r>
            <w:proofErr w:type="gramEnd"/>
            <w:r w:rsidRPr="004E62DD">
              <w:rPr>
                <w:rFonts w:ascii="Verdana" w:hAnsi="Verdana"/>
                <w:i/>
                <w:sz w:val="16"/>
                <w:szCs w:val="16"/>
              </w:rPr>
              <w:t>zgodnie z dokumentem rejestrowym</w:t>
            </w:r>
            <w:r w:rsidRPr="004E62DD">
              <w:rPr>
                <w:rFonts w:ascii="Verdana" w:hAnsi="Verdana"/>
                <w:i/>
                <w:iCs/>
                <w:sz w:val="16"/>
                <w:szCs w:val="16"/>
              </w:rPr>
              <w:t>)</w:t>
            </w:r>
            <w:r w:rsidR="0075409E" w:rsidRPr="004E62DD">
              <w:rPr>
                <w:rFonts w:ascii="Verdana" w:hAnsi="Verdana"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7C75D75E" w14:textId="77777777" w:rsidR="00FF5CC7" w:rsidRPr="004E62DD" w:rsidRDefault="00FF5CC7" w:rsidP="00CD774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4078FD87" w14:textId="77777777" w:rsidR="00B157AD" w:rsidRPr="004E62DD" w:rsidRDefault="00B157AD" w:rsidP="00AB253E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7AE8471F" w14:textId="53E7BE21" w:rsidR="00DE38D0" w:rsidRPr="004E62DD" w:rsidRDefault="00DE38D0" w:rsidP="00CD774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…………………………………………</w:t>
            </w:r>
          </w:p>
          <w:p w14:paraId="549B92BC" w14:textId="7F04E45E" w:rsidR="00DB56B5" w:rsidRPr="004E62DD" w:rsidRDefault="00CD774C" w:rsidP="00CD774C">
            <w:pPr>
              <w:spacing w:after="0"/>
              <w:jc w:val="center"/>
              <w:rPr>
                <w:rFonts w:ascii="Verdana" w:hAnsi="Verdana"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4E62DD" w:rsidRPr="004E62DD" w14:paraId="664E3F28" w14:textId="77777777" w:rsidTr="0006342A">
        <w:trPr>
          <w:trHeight w:val="293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45CD0BE6" w14:textId="755F425A" w:rsidR="00DB56B5" w:rsidRPr="004E62DD" w:rsidRDefault="00DB56B5" w:rsidP="00094367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3.</w:t>
            </w:r>
            <w:r w:rsidR="003F2C6C"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Dane historyczne dot. statusu przedsiębiorcy</w:t>
            </w:r>
            <w:r w:rsidR="00094367" w:rsidRPr="004E62DD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</w:p>
        </w:tc>
      </w:tr>
      <w:tr w:rsidR="004E62DD" w:rsidRPr="004E62DD" w14:paraId="23C71698" w14:textId="77777777" w:rsidTr="0006342A">
        <w:trPr>
          <w:trHeight w:val="669"/>
        </w:trPr>
        <w:tc>
          <w:tcPr>
            <w:tcW w:w="2694" w:type="dxa"/>
            <w:shd w:val="clear" w:color="auto" w:fill="D9D9D9" w:themeFill="background1" w:themeFillShade="D9"/>
          </w:tcPr>
          <w:p w14:paraId="5BC41A52" w14:textId="6380F7DD" w:rsidR="00BB75F5" w:rsidRPr="004E62DD" w:rsidRDefault="00BB75F5" w:rsidP="0035133D">
            <w:pPr>
              <w:spacing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Cs/>
                <w:sz w:val="16"/>
                <w:szCs w:val="16"/>
              </w:rPr>
              <w:lastRenderedPageBreak/>
              <w:t>Status Wnioskodawcy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C497F7D" w14:textId="77777777" w:rsidR="00BB75F5" w:rsidRPr="004E62DD" w:rsidRDefault="0020392D" w:rsidP="0035133D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okresie </w:t>
            </w:r>
            <w:r w:rsidR="00220856" w:rsidRPr="004E62DD">
              <w:rPr>
                <w:rFonts w:ascii="Verdana" w:hAnsi="Verdana"/>
                <w:sz w:val="16"/>
                <w:szCs w:val="16"/>
              </w:rPr>
              <w:t>referencyjnym</w:t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          za drugi rok wstecz od ostatniego okresu </w:t>
            </w:r>
            <w:r w:rsidR="00220856" w:rsidRPr="004E62DD">
              <w:rPr>
                <w:rFonts w:ascii="Verdana" w:hAnsi="Verdana"/>
                <w:sz w:val="16"/>
                <w:szCs w:val="16"/>
              </w:rPr>
              <w:t>referencyjnego</w:t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45A2610" w14:textId="090A2389" w:rsidR="00FF5CC7" w:rsidRPr="004E62DD" w:rsidRDefault="00FF5CC7" w:rsidP="00B9050B">
            <w:pPr>
              <w:pStyle w:val="Tekstprzypisudolnego"/>
              <w:spacing w:before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od ……………………………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</w:t>
            </w:r>
          </w:p>
          <w:p w14:paraId="6172E1D1" w14:textId="4E48F543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0D32A6F1" w14:textId="6F9D8ADA" w:rsidR="00DE38D0" w:rsidRPr="004E62DD" w:rsidRDefault="00DE38D0" w:rsidP="00DE38D0">
            <w:pPr>
              <w:pStyle w:val="Tekstprzypisudolnego"/>
              <w:jc w:val="center"/>
              <w:rPr>
                <w:rFonts w:ascii="Verdana" w:hAnsi="Verdana" w:cs="Calibri"/>
                <w:b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</w:t>
            </w:r>
            <w:r w:rsidR="00CD774C" w:rsidRPr="004E62DD">
              <w:rPr>
                <w:rFonts w:ascii="Verdana" w:hAnsi="Verdana"/>
                <w:sz w:val="12"/>
                <w:szCs w:val="12"/>
              </w:rPr>
              <w:t>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14:paraId="2A61E21A" w14:textId="77777777" w:rsidR="00DE38D0" w:rsidRPr="004E62DD" w:rsidRDefault="00220856" w:rsidP="00DE38D0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okresie referencyjnym          za jeden rok wstecz od ostatniego okresu </w:t>
            </w:r>
            <w:r w:rsidR="00DE38D0" w:rsidRPr="004E62DD">
              <w:rPr>
                <w:rFonts w:ascii="Verdana" w:hAnsi="Verdana"/>
                <w:sz w:val="16"/>
                <w:szCs w:val="16"/>
              </w:rPr>
              <w:t xml:space="preserve">referencyjnego </w:t>
            </w:r>
          </w:p>
          <w:p w14:paraId="22796836" w14:textId="79FDE981" w:rsidR="00FF5CC7" w:rsidRPr="004E62DD" w:rsidRDefault="00FF5CC7" w:rsidP="00B9050B">
            <w:pPr>
              <w:pStyle w:val="Tekstprzypisudolnego"/>
              <w:spacing w:before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od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269FA9B9" w14:textId="57CD0456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6B3B1549" w14:textId="4C6FC0EC" w:rsidR="00BB75F5" w:rsidRPr="004E62DD" w:rsidRDefault="00CD774C" w:rsidP="00DE38D0">
            <w:pPr>
              <w:spacing w:after="0" w:line="240" w:lineRule="auto"/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</w:tcPr>
          <w:p w14:paraId="5BC7DCB2" w14:textId="4A57F1CA" w:rsidR="00DE38D0" w:rsidRPr="004E62DD" w:rsidRDefault="0020392D" w:rsidP="00DE38D0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ostatnim okresie </w:t>
            </w:r>
            <w:r w:rsidR="00220856" w:rsidRPr="004E62DD">
              <w:rPr>
                <w:rFonts w:ascii="Verdana" w:hAnsi="Verdana"/>
                <w:sz w:val="16"/>
                <w:szCs w:val="16"/>
              </w:rPr>
              <w:t>referencyjnym</w:t>
            </w:r>
            <w:r w:rsidRPr="004E62DD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2"/>
            </w:r>
            <w:r w:rsidR="00DE38D0" w:rsidRPr="004E62DD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AE3AC39" w14:textId="7B52D860" w:rsidR="00DE38D0" w:rsidRPr="004E62DD" w:rsidRDefault="00DE38D0" w:rsidP="00DE38D0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443DAA1" w14:textId="77777777" w:rsidR="00DE38D0" w:rsidRPr="004E62DD" w:rsidRDefault="00DE38D0" w:rsidP="00DE38D0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E05EC77" w14:textId="0FD947FB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od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244D817A" w14:textId="4AFD1549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58969460" w14:textId="4410DBFA" w:rsidR="00BB75F5" w:rsidRPr="004E62DD" w:rsidRDefault="00CD774C" w:rsidP="00DE38D0">
            <w:pPr>
              <w:pStyle w:val="Tekstpodstawowy2"/>
              <w:spacing w:after="0" w:line="240" w:lineRule="auto"/>
              <w:jc w:val="center"/>
              <w:rPr>
                <w:rFonts w:ascii="Verdana" w:hAnsi="Verdana" w:cs="Calibri"/>
                <w:b/>
                <w:bCs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4E62DD" w:rsidRPr="004E62DD" w14:paraId="1E48AE34" w14:textId="77777777" w:rsidTr="00A36599">
        <w:tc>
          <w:tcPr>
            <w:tcW w:w="10490" w:type="dxa"/>
            <w:gridSpan w:val="7"/>
            <w:shd w:val="clear" w:color="auto" w:fill="D9D9D9" w:themeFill="background1" w:themeFillShade="D9"/>
            <w:vAlign w:val="center"/>
          </w:tcPr>
          <w:p w14:paraId="5B992C63" w14:textId="19055BEA" w:rsidR="00B157AD" w:rsidRPr="004E62DD" w:rsidRDefault="00B157AD" w:rsidP="00B157AD">
            <w:pPr>
              <w:spacing w:before="60" w:after="60" w:line="240" w:lineRule="auto"/>
              <w:jc w:val="center"/>
              <w:rPr>
                <w:rFonts w:ascii="Verdana" w:hAnsi="Verdana" w:cstheme="minorHAnsi"/>
                <w:noProof/>
                <w:sz w:val="16"/>
                <w:szCs w:val="16"/>
              </w:rPr>
            </w:pPr>
            <w:r w:rsidRPr="004E62DD">
              <w:rPr>
                <w:rFonts w:ascii="Verdana" w:hAnsi="Verdana" w:cstheme="minorHAnsi"/>
                <w:noProof/>
                <w:sz w:val="16"/>
                <w:szCs w:val="16"/>
              </w:rPr>
              <w:t>MŚP</w:t>
            </w:r>
          </w:p>
        </w:tc>
      </w:tr>
      <w:tr w:rsidR="004E62DD" w:rsidRPr="004E62DD" w14:paraId="185169B9" w14:textId="77777777" w:rsidTr="000E3E64"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C2C4818" w14:textId="485B5AAF" w:rsidR="000F6FAC" w:rsidRPr="004E62DD" w:rsidRDefault="000F6FAC" w:rsidP="000F6FAC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mikroprzedsiębiorstwo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19D67D7D" w14:textId="7A40477F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360740778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666B27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5498E3CC" w14:textId="57A64FB6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405570410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EA267B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0867FC94" w14:textId="4FE6CB66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963583224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605556CC" w14:textId="77777777" w:rsidTr="000E3E64"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6519B47" w14:textId="3E3E01CF" w:rsidR="000F6FAC" w:rsidRPr="004E62DD" w:rsidRDefault="000F6FAC" w:rsidP="000F6FAC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małe przedsiębiorstwo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03BEA7B2" w14:textId="4CB5675A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555998765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44341448" w14:textId="7845A0CE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603787552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1CFAE5FA" w14:textId="2B588B6A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767188470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1D1D9C0E" w14:textId="77777777" w:rsidTr="000E3E64"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4EFCC0A" w14:textId="13018923" w:rsidR="000F6FAC" w:rsidRPr="004E62DD" w:rsidRDefault="000F6FAC" w:rsidP="000F6FAC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średnie przedsiębiorstwo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3E73861B" w14:textId="6FD164D8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125000549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63701F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70EC97EA" w14:textId="1BD91631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706359262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3F8CF19B" w14:textId="43C73EF5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481538552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3216D065" w14:textId="77777777" w:rsidTr="006730CD">
        <w:tc>
          <w:tcPr>
            <w:tcW w:w="10490" w:type="dxa"/>
            <w:gridSpan w:val="7"/>
            <w:shd w:val="clear" w:color="auto" w:fill="D9D9D9" w:themeFill="background1" w:themeFillShade="D9"/>
            <w:vAlign w:val="center"/>
          </w:tcPr>
          <w:p w14:paraId="1E4E04B2" w14:textId="170509AF" w:rsidR="00B157AD" w:rsidRPr="004E62DD" w:rsidRDefault="00B157AD" w:rsidP="00B157AD">
            <w:pPr>
              <w:spacing w:before="60" w:after="60" w:line="240" w:lineRule="auto"/>
              <w:jc w:val="center"/>
              <w:rPr>
                <w:rFonts w:ascii="Verdana" w:hAnsi="Verdana" w:cstheme="minorHAnsi"/>
                <w:noProof/>
                <w:sz w:val="16"/>
                <w:szCs w:val="16"/>
              </w:rPr>
            </w:pPr>
            <w:r w:rsidRPr="004E62DD">
              <w:rPr>
                <w:rFonts w:ascii="Verdana" w:hAnsi="Verdana" w:cstheme="minorHAnsi"/>
                <w:noProof/>
                <w:sz w:val="16"/>
                <w:szCs w:val="16"/>
              </w:rPr>
              <w:t>INNY NIŻ MŚP</w:t>
            </w:r>
          </w:p>
        </w:tc>
      </w:tr>
      <w:tr w:rsidR="004E62DD" w:rsidRPr="004E62DD" w14:paraId="674B405B" w14:textId="77777777" w:rsidTr="000E3E64"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B8B2F07" w14:textId="00D49A2E" w:rsidR="0042111B" w:rsidRPr="004E62DD" w:rsidRDefault="0042111B" w:rsidP="0042111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duże przedsiębiorstwo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4597EFB7" w14:textId="6EA048BB" w:rsidR="0042111B" w:rsidRPr="004E62DD" w:rsidRDefault="00A82BF9" w:rsidP="0042111B">
            <w:pPr>
              <w:spacing w:after="0"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918547834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42111B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70D426F4" w14:textId="797F4730" w:rsidR="0042111B" w:rsidRPr="004E62DD" w:rsidRDefault="00A82BF9" w:rsidP="0042111B">
            <w:pPr>
              <w:spacing w:after="0"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934342775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42111B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15E758ED" w14:textId="22DB0170" w:rsidR="0042111B" w:rsidRPr="004E62DD" w:rsidRDefault="00A82BF9" w:rsidP="0042111B">
            <w:pPr>
              <w:spacing w:after="0"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560791927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42111B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06CC478D" w14:textId="77777777" w:rsidTr="00BD75E4">
        <w:trPr>
          <w:trHeight w:val="276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3F88946" w14:textId="6BE2E15C" w:rsidR="000F6FAC" w:rsidRPr="004E62DD" w:rsidRDefault="0042111B" w:rsidP="0042111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przedsiębiorstwo typu                </w:t>
            </w:r>
            <w:r w:rsidR="000F6FAC" w:rsidRPr="004E62DD">
              <w:rPr>
                <w:rFonts w:ascii="Verdana" w:hAnsi="Verdana"/>
                <w:sz w:val="16"/>
                <w:szCs w:val="16"/>
              </w:rPr>
              <w:t xml:space="preserve">small </w:t>
            </w:r>
            <w:proofErr w:type="spellStart"/>
            <w:r w:rsidR="000F6FAC" w:rsidRPr="004E62DD">
              <w:rPr>
                <w:rFonts w:ascii="Verdana" w:hAnsi="Verdana"/>
                <w:sz w:val="16"/>
                <w:szCs w:val="16"/>
              </w:rPr>
              <w:t>mid</w:t>
            </w:r>
            <w:proofErr w:type="spellEnd"/>
            <w:r w:rsidR="000F6FAC" w:rsidRPr="004E62DD">
              <w:rPr>
                <w:rFonts w:ascii="Verdana" w:hAnsi="Verdana"/>
                <w:sz w:val="16"/>
                <w:szCs w:val="16"/>
              </w:rPr>
              <w:t>-cap (mała spółka             o średniej kapitalizacji)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40B70125" w14:textId="22419934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320394719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47B3C38E" w14:textId="624478BC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296071352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5661F3A1" w14:textId="4FD7EDC8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805622421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0791CBB3" w14:textId="77777777" w:rsidTr="006F7A42">
        <w:trPr>
          <w:trHeight w:val="261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D07FAD9" w14:textId="32274C3E" w:rsidR="000F6FAC" w:rsidRPr="004E62DD" w:rsidRDefault="0042111B" w:rsidP="000F6FAC">
            <w:pPr>
              <w:spacing w:after="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przedsiębiorstwo typu </w:t>
            </w:r>
            <w:proofErr w:type="spellStart"/>
            <w:r w:rsidR="000F6FAC" w:rsidRPr="004E62DD">
              <w:rPr>
                <w:rFonts w:ascii="Verdana" w:hAnsi="Verdana"/>
                <w:sz w:val="16"/>
                <w:szCs w:val="16"/>
              </w:rPr>
              <w:t>mid</w:t>
            </w:r>
            <w:proofErr w:type="spellEnd"/>
            <w:r w:rsidR="000F6FAC" w:rsidRPr="004E62DD">
              <w:rPr>
                <w:rFonts w:ascii="Verdana" w:hAnsi="Verdana"/>
                <w:sz w:val="16"/>
                <w:szCs w:val="16"/>
              </w:rPr>
              <w:t>-cap (spółka o średniej kapitalizacji)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14:paraId="462F298E" w14:textId="30F0C73D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39815126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6F7A42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  <w:shd w:val="clear" w:color="auto" w:fill="FFFFFF" w:themeFill="background1"/>
          </w:tcPr>
          <w:p w14:paraId="1A59F472" w14:textId="5F6DEF75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730450434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6F7A42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FFFFF" w:themeFill="background1"/>
          </w:tcPr>
          <w:p w14:paraId="08037450" w14:textId="5BA4FB46" w:rsidR="000F6FAC" w:rsidRPr="004E62DD" w:rsidRDefault="00A82BF9" w:rsidP="000F6FAC">
            <w:pPr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2041963398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0F6FAC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E62DD" w:rsidRPr="004E62DD" w14:paraId="1AEF30C1" w14:textId="77777777" w:rsidTr="0006342A">
        <w:tc>
          <w:tcPr>
            <w:tcW w:w="10490" w:type="dxa"/>
            <w:gridSpan w:val="7"/>
            <w:shd w:val="clear" w:color="auto" w:fill="D9D9D9" w:themeFill="background1" w:themeFillShade="D9"/>
          </w:tcPr>
          <w:p w14:paraId="65E19A74" w14:textId="62816237" w:rsidR="00DB56B5" w:rsidRPr="004E62DD" w:rsidRDefault="00DB56B5" w:rsidP="000868C2">
            <w:pPr>
              <w:spacing w:after="0"/>
              <w:rPr>
                <w:rFonts w:ascii="Verdana" w:hAnsi="Verdana"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Cs/>
                <w:sz w:val="16"/>
                <w:szCs w:val="16"/>
              </w:rPr>
              <w:t xml:space="preserve">Zmiana statusu – opis </w:t>
            </w:r>
            <w:r w:rsidRPr="004E62DD">
              <w:rPr>
                <w:rFonts w:ascii="Verdana" w:hAnsi="Verdana"/>
                <w:bCs/>
                <w:i/>
                <w:sz w:val="16"/>
                <w:szCs w:val="16"/>
              </w:rPr>
              <w:t>(jeśli dotyczy</w:t>
            </w:r>
            <w:r w:rsidR="00D54238" w:rsidRPr="004E62DD">
              <w:rPr>
                <w:rFonts w:ascii="Verdana" w:hAnsi="Verdana"/>
                <w:bCs/>
                <w:i/>
                <w:sz w:val="16"/>
                <w:szCs w:val="16"/>
              </w:rPr>
              <w:t>)</w:t>
            </w:r>
            <w:r w:rsidR="00094367" w:rsidRPr="004E62DD">
              <w:rPr>
                <w:rStyle w:val="Odwoanieprzypisudolnego"/>
                <w:rFonts w:ascii="Verdana" w:hAnsi="Verdana"/>
                <w:bCs/>
                <w:i/>
                <w:sz w:val="16"/>
                <w:szCs w:val="16"/>
              </w:rPr>
              <w:footnoteReference w:id="3"/>
            </w:r>
            <w:r w:rsidRPr="004E62DD">
              <w:rPr>
                <w:rFonts w:ascii="Verdana" w:hAnsi="Verdana"/>
                <w:bCs/>
                <w:i/>
                <w:sz w:val="16"/>
                <w:szCs w:val="16"/>
              </w:rPr>
              <w:t>:</w:t>
            </w:r>
          </w:p>
        </w:tc>
      </w:tr>
      <w:tr w:rsidR="004E62DD" w:rsidRPr="004E62DD" w14:paraId="5CADD101" w14:textId="77777777" w:rsidTr="00E70B3C">
        <w:tc>
          <w:tcPr>
            <w:tcW w:w="10490" w:type="dxa"/>
            <w:gridSpan w:val="7"/>
            <w:shd w:val="clear" w:color="auto" w:fill="FFFFFF"/>
          </w:tcPr>
          <w:p w14:paraId="3B1FE157" w14:textId="77777777" w:rsidR="00AB253E" w:rsidRPr="004E62DD" w:rsidRDefault="00AB253E" w:rsidP="00AB253E">
            <w:pPr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2144B11A" w14:textId="77777777" w:rsidR="00AB253E" w:rsidRPr="004E62DD" w:rsidRDefault="00AB253E" w:rsidP="00AB253E">
            <w:pPr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  <w:p w14:paraId="360443E7" w14:textId="7E600E3B" w:rsidR="00AB253E" w:rsidRPr="004E62DD" w:rsidRDefault="00AB253E" w:rsidP="00AB253E">
            <w:pPr>
              <w:spacing w:after="0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4E62DD" w:rsidRPr="004E62DD" w14:paraId="64EF85E9" w14:textId="77777777" w:rsidTr="0006342A">
        <w:trPr>
          <w:trHeight w:val="298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1337F646" w14:textId="5DAA6865" w:rsidR="00DB56B5" w:rsidRPr="004E62DD" w:rsidRDefault="00DB56B5" w:rsidP="000868C2">
            <w:pPr>
              <w:spacing w:after="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 w:cs="Calibri"/>
                <w:b/>
                <w:bCs/>
                <w:sz w:val="16"/>
                <w:szCs w:val="16"/>
              </w:rPr>
              <w:t>4. Typ przedsiębiorstwa</w:t>
            </w:r>
            <w:r w:rsidR="00E70B3C" w:rsidRPr="004E62DD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="00B810E6" w:rsidRPr="004E62DD">
              <w:rPr>
                <w:rFonts w:ascii="Verdana" w:hAnsi="Verdana" w:cs="Calibri"/>
                <w:sz w:val="16"/>
                <w:szCs w:val="16"/>
              </w:rPr>
              <w:t>(</w:t>
            </w:r>
            <w:r w:rsidR="00E70B3C" w:rsidRPr="004E62DD">
              <w:rPr>
                <w:rFonts w:ascii="Verdana" w:hAnsi="Verdana" w:cs="Calibri"/>
                <w:sz w:val="16"/>
                <w:szCs w:val="16"/>
              </w:rPr>
              <w:t>w rozumieniu art. 3 Załącznika I do rozporządzenia Komisji (UE) 651/2014</w:t>
            </w:r>
            <w:r w:rsidR="00B810E6" w:rsidRPr="004E62DD">
              <w:rPr>
                <w:rFonts w:ascii="Verdana" w:hAnsi="Verdana" w:cs="Calibri"/>
                <w:sz w:val="16"/>
                <w:szCs w:val="16"/>
              </w:rPr>
              <w:t>)</w:t>
            </w:r>
            <w:r w:rsidRPr="004E62DD">
              <w:rPr>
                <w:rFonts w:ascii="Verdana" w:hAnsi="Verdana" w:cs="Calibri"/>
                <w:bCs/>
                <w:sz w:val="16"/>
                <w:szCs w:val="16"/>
              </w:rPr>
              <w:t>:</w:t>
            </w:r>
          </w:p>
        </w:tc>
      </w:tr>
      <w:tr w:rsidR="004E62DD" w:rsidRPr="004E62DD" w14:paraId="793C4720" w14:textId="77777777" w:rsidTr="004C704B">
        <w:trPr>
          <w:trHeight w:val="262"/>
        </w:trPr>
        <w:tc>
          <w:tcPr>
            <w:tcW w:w="6804" w:type="dxa"/>
            <w:gridSpan w:val="4"/>
            <w:shd w:val="clear" w:color="auto" w:fill="D9D9D9" w:themeFill="background1" w:themeFillShade="D9"/>
          </w:tcPr>
          <w:p w14:paraId="53F13B79" w14:textId="2877DF63" w:rsidR="00EE4CCC" w:rsidRPr="004E62DD" w:rsidRDefault="00EE4CCC" w:rsidP="0035133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Calibri"/>
                <w:b/>
                <w:sz w:val="16"/>
                <w:szCs w:val="16"/>
              </w:rPr>
            </w:pPr>
            <w:r w:rsidRPr="004E62DD">
              <w:rPr>
                <w:rFonts w:ascii="Verdana" w:hAnsi="Verdana" w:cs="Calibri"/>
                <w:b/>
                <w:sz w:val="16"/>
                <w:szCs w:val="16"/>
              </w:rPr>
              <w:t>4a. Przedsiębiorstwo samodzielne:</w:t>
            </w:r>
            <w:r w:rsidRPr="004E62DD">
              <w:rPr>
                <w:rFonts w:ascii="Verdana" w:hAnsi="Verdana" w:cs="Calibri"/>
                <w:sz w:val="16"/>
                <w:szCs w:val="16"/>
              </w:rPr>
              <w:t xml:space="preserve"> </w:t>
            </w:r>
          </w:p>
          <w:p w14:paraId="08728856" w14:textId="3C2F1F95" w:rsidR="00EE4CCC" w:rsidRPr="004E62DD" w:rsidRDefault="00EE4CCC" w:rsidP="0035133D">
            <w:pPr>
              <w:pStyle w:val="Kolorowalistaakcent11"/>
              <w:numPr>
                <w:ilvl w:val="0"/>
                <w:numId w:val="15"/>
              </w:numPr>
              <w:ind w:left="214" w:hanging="214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>nie posiada udziałów w innych przedsiębiorstwach, a inne przedsiębiorstwa</w:t>
            </w:r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4E62DD">
              <w:rPr>
                <w:rFonts w:ascii="Verdana" w:hAnsi="Verdana"/>
                <w:sz w:val="14"/>
                <w:szCs w:val="14"/>
              </w:rPr>
              <w:t xml:space="preserve">nie posiadają </w:t>
            </w:r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  </w:t>
            </w:r>
            <w:r w:rsidRPr="004E62DD">
              <w:rPr>
                <w:rFonts w:ascii="Verdana" w:hAnsi="Verdana"/>
                <w:sz w:val="14"/>
                <w:szCs w:val="14"/>
              </w:rPr>
              <w:t>w nim udziałów;</w:t>
            </w:r>
          </w:p>
          <w:p w14:paraId="2CE4FC06" w14:textId="1E68F62C" w:rsidR="00EE4CCC" w:rsidRPr="004E62DD" w:rsidRDefault="00EE4CCC" w:rsidP="0035133D">
            <w:pPr>
              <w:pStyle w:val="Kolorowalistaakcent11"/>
              <w:numPr>
                <w:ilvl w:val="0"/>
                <w:numId w:val="15"/>
              </w:numPr>
              <w:spacing w:after="60"/>
              <w:ind w:left="215" w:hanging="215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 xml:space="preserve">posiada poniżej 25 % kapitału lub głosów (w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>zależności</w:t>
            </w:r>
            <w:proofErr w:type="gramEnd"/>
            <w:r w:rsidRPr="004E62DD">
              <w:rPr>
                <w:rFonts w:ascii="Verdana" w:hAnsi="Verdana"/>
                <w:sz w:val="14"/>
                <w:szCs w:val="14"/>
              </w:rPr>
              <w:t xml:space="preserve"> która z tych wielkości jest większa) w jednym lub kilku przedsiębiorstwach, a/lub inne przedsiębiorstwa posiadają poniżej 25% kapitału lub głosów (w zależności, która z tych wielkości jest większa) w tym przedsiębiorstwie.</w:t>
            </w:r>
          </w:p>
          <w:p w14:paraId="67A52F2B" w14:textId="07FF9752" w:rsidR="00EE4CCC" w:rsidRPr="004E62DD" w:rsidRDefault="00EE4CCC" w:rsidP="0035133D">
            <w:pPr>
              <w:pStyle w:val="Kolorowalistaakcent11"/>
              <w:spacing w:after="60"/>
              <w:ind w:left="0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 xml:space="preserve">Jeśli przedsiębiorstwo jest samodzielne, to oznacza to, że nie jest ani przedsiębiorstwem partnerskim, ani przedsiębiorstwem powiązanym z innym przedsiębiorstwem. </w:t>
            </w:r>
          </w:p>
          <w:p w14:paraId="470F7F47" w14:textId="12DC8CCF" w:rsidR="00EE4CCC" w:rsidRPr="004E62DD" w:rsidRDefault="00EE4CCC" w:rsidP="000A0BBE">
            <w:pPr>
              <w:pStyle w:val="Kolorowalistaakcent11"/>
              <w:spacing w:after="60"/>
              <w:ind w:left="0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 xml:space="preserve">Przedsiębiorstwo może posiadać kilku inwestorów, z których każdy ma w nim poniżej 25 % kapitału lub głosów i nadal pozostać przedsiębiorstwem samodzielnym, pod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 xml:space="preserve">warunkiem, </w:t>
            </w:r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 </w:t>
            </w:r>
            <w:proofErr w:type="gramEnd"/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         </w:t>
            </w:r>
            <w:r w:rsidRPr="004E62DD">
              <w:rPr>
                <w:rFonts w:ascii="Verdana" w:hAnsi="Verdana"/>
                <w:sz w:val="14"/>
                <w:szCs w:val="14"/>
              </w:rPr>
              <w:t xml:space="preserve">że inwestorzy ci nie są ze sobą powiązani („przedsiębiorstwa powiązane”). </w:t>
            </w:r>
            <w:r w:rsidR="00E140DA" w:rsidRPr="004E62DD">
              <w:rPr>
                <w:rFonts w:ascii="Verdana" w:hAnsi="Verdana"/>
                <w:sz w:val="14"/>
                <w:szCs w:val="14"/>
              </w:rPr>
              <w:t>J</w:t>
            </w:r>
            <w:r w:rsidRPr="004E62DD">
              <w:rPr>
                <w:rFonts w:ascii="Verdana" w:hAnsi="Verdana"/>
                <w:sz w:val="14"/>
                <w:szCs w:val="14"/>
              </w:rPr>
              <w:t xml:space="preserve">eśli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>ci  inwestorzy</w:t>
            </w:r>
            <w:proofErr w:type="gramEnd"/>
            <w:r w:rsidRPr="004E62DD">
              <w:rPr>
                <w:rFonts w:ascii="Verdana" w:hAnsi="Verdana"/>
                <w:sz w:val="14"/>
                <w:szCs w:val="14"/>
              </w:rPr>
              <w:t xml:space="preserve"> są ze sobą powiązani, przedsiębiorstwo zostanie uznane za partnerskie lub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 xml:space="preserve">powiązane, </w:t>
            </w:r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 </w:t>
            </w:r>
            <w:proofErr w:type="gramEnd"/>
            <w:r w:rsidR="00E140DA" w:rsidRPr="004E62DD">
              <w:rPr>
                <w:rFonts w:ascii="Verdana" w:hAnsi="Verdana"/>
                <w:sz w:val="14"/>
                <w:szCs w:val="14"/>
              </w:rPr>
              <w:t xml:space="preserve">             </w:t>
            </w:r>
            <w:r w:rsidRPr="004E62DD">
              <w:rPr>
                <w:rFonts w:ascii="Verdana" w:hAnsi="Verdana"/>
                <w:sz w:val="14"/>
                <w:szCs w:val="14"/>
              </w:rPr>
              <w:t>w zależności od indywidualnej sytuacji.</w:t>
            </w:r>
          </w:p>
          <w:p w14:paraId="6F694C26" w14:textId="77777777" w:rsidR="002C7C07" w:rsidRPr="004E62DD" w:rsidRDefault="002C7C07" w:rsidP="002C7C07">
            <w:pPr>
              <w:pStyle w:val="Kolorowalistaakcent11"/>
              <w:ind w:left="0"/>
              <w:contextualSpacing w:val="0"/>
              <w:rPr>
                <w:rFonts w:ascii="Verdana" w:hAnsi="Verdana"/>
                <w:b/>
                <w:sz w:val="14"/>
                <w:szCs w:val="14"/>
              </w:rPr>
            </w:pPr>
            <w:r w:rsidRPr="004E62DD">
              <w:rPr>
                <w:rFonts w:ascii="Verdana" w:hAnsi="Verdana"/>
                <w:b/>
                <w:sz w:val="14"/>
                <w:szCs w:val="14"/>
              </w:rPr>
              <w:t>WYJĄTKI:</w:t>
            </w:r>
          </w:p>
          <w:p w14:paraId="359B3E46" w14:textId="3B04D469" w:rsidR="002C7C07" w:rsidRPr="004E62DD" w:rsidRDefault="002C7C07" w:rsidP="002C7C07">
            <w:pPr>
              <w:pStyle w:val="Kolorowalistaakcent11"/>
              <w:ind w:left="0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 xml:space="preserve">Przedsiębiorstwo można jednak zakwalifikować jako samodzielne i w związku z tym niemające żadnych przedsiębiorstw partnerskich, nawet jeśli niżej wymienieni inwestorzy osiągnęli                 lub przekroczyli pułap 25 %, pod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>warunkiem</w:t>
            </w:r>
            <w:proofErr w:type="gramEnd"/>
            <w:r w:rsidRPr="004E62DD">
              <w:rPr>
                <w:rFonts w:ascii="Verdana" w:hAnsi="Verdana"/>
                <w:sz w:val="14"/>
                <w:szCs w:val="14"/>
              </w:rPr>
              <w:t xml:space="preserve"> że nie są oni powiązani w rozumieniu ust. 3 Załącznika nr 1 Rozporządzenia Komisji (UE) nr 651/2014, indywidualnie ani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 xml:space="preserve">wspólnie,   </w:t>
            </w:r>
            <w:proofErr w:type="gramEnd"/>
            <w:r w:rsidRPr="004E62DD">
              <w:rPr>
                <w:rFonts w:ascii="Verdana" w:hAnsi="Verdana"/>
                <w:sz w:val="14"/>
                <w:szCs w:val="14"/>
              </w:rPr>
              <w:t xml:space="preserve">                    z danym przedsiębiorstwem:</w:t>
            </w:r>
          </w:p>
          <w:p w14:paraId="1FB0CFA2" w14:textId="293697FF" w:rsidR="002C7C07" w:rsidRPr="004E62DD" w:rsidRDefault="002C7C07" w:rsidP="002C7C07">
            <w:pPr>
              <w:pStyle w:val="Kolorowalistaakcent11"/>
              <w:numPr>
                <w:ilvl w:val="0"/>
                <w:numId w:val="18"/>
              </w:numPr>
              <w:ind w:left="209" w:hanging="209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 xml:space="preserve">publiczne korporacje inwestycyjne, spółki venture </w:t>
            </w:r>
            <w:proofErr w:type="spellStart"/>
            <w:r w:rsidRPr="004E62DD">
              <w:rPr>
                <w:rFonts w:ascii="Verdana" w:hAnsi="Verdana"/>
                <w:sz w:val="14"/>
                <w:szCs w:val="14"/>
              </w:rPr>
              <w:t>capital</w:t>
            </w:r>
            <w:proofErr w:type="spellEnd"/>
            <w:r w:rsidRPr="004E62DD">
              <w:rPr>
                <w:rFonts w:ascii="Verdana" w:hAnsi="Verdana"/>
                <w:sz w:val="14"/>
                <w:szCs w:val="14"/>
              </w:rPr>
              <w:t xml:space="preserve">, osoby fizyczne lub anioły biznesu, tj. grupy osób fizycznych prowadzące regularną działalność inwestycyjną                        w oparciu o venture </w:t>
            </w:r>
            <w:proofErr w:type="spellStart"/>
            <w:r w:rsidRPr="004E62DD">
              <w:rPr>
                <w:rFonts w:ascii="Verdana" w:hAnsi="Verdana"/>
                <w:sz w:val="14"/>
                <w:szCs w:val="14"/>
              </w:rPr>
              <w:t>capital</w:t>
            </w:r>
            <w:proofErr w:type="spellEnd"/>
            <w:r w:rsidRPr="004E62DD">
              <w:rPr>
                <w:rFonts w:ascii="Verdana" w:hAnsi="Verdana"/>
                <w:sz w:val="14"/>
                <w:szCs w:val="14"/>
              </w:rPr>
              <w:t xml:space="preserve">, które inwestują w firmy nienotowane na </w:t>
            </w:r>
            <w:proofErr w:type="gramStart"/>
            <w:r w:rsidRPr="004E62DD">
              <w:rPr>
                <w:rFonts w:ascii="Verdana" w:hAnsi="Verdana"/>
                <w:sz w:val="14"/>
                <w:szCs w:val="14"/>
              </w:rPr>
              <w:t xml:space="preserve">giełdzie,   </w:t>
            </w:r>
            <w:proofErr w:type="gramEnd"/>
            <w:r w:rsidRPr="004E62DD">
              <w:rPr>
                <w:rFonts w:ascii="Verdana" w:hAnsi="Verdana"/>
                <w:sz w:val="14"/>
                <w:szCs w:val="14"/>
              </w:rPr>
              <w:t xml:space="preserve">                     pod warunkiem</w:t>
            </w:r>
            <w:r w:rsidR="00477107" w:rsidRPr="004E62DD">
              <w:rPr>
                <w:rFonts w:ascii="Verdana" w:hAnsi="Verdana"/>
                <w:sz w:val="14"/>
                <w:szCs w:val="14"/>
              </w:rPr>
              <w:t>,</w:t>
            </w:r>
            <w:r w:rsidRPr="004E62DD">
              <w:rPr>
                <w:rFonts w:ascii="Verdana" w:hAnsi="Verdana"/>
                <w:sz w:val="14"/>
                <w:szCs w:val="14"/>
              </w:rPr>
              <w:t xml:space="preserve"> że całkowita kwota inwestycji aniołów biznesu w jedno przedsiębiorstwo nie przekroczy 1</w:t>
            </w:r>
            <w:r w:rsidR="00477107" w:rsidRPr="004E62DD">
              <w:rPr>
                <w:rFonts w:ascii="Verdana" w:hAnsi="Verdana"/>
                <w:sz w:val="14"/>
                <w:szCs w:val="14"/>
              </w:rPr>
              <w:t> </w:t>
            </w:r>
            <w:r w:rsidRPr="004E62DD">
              <w:rPr>
                <w:rFonts w:ascii="Verdana" w:hAnsi="Verdana"/>
                <w:sz w:val="14"/>
                <w:szCs w:val="14"/>
              </w:rPr>
              <w:t>250</w:t>
            </w:r>
            <w:r w:rsidR="00477107" w:rsidRPr="004E62DD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4E62DD">
              <w:rPr>
                <w:rFonts w:ascii="Verdana" w:hAnsi="Verdana"/>
                <w:sz w:val="14"/>
                <w:szCs w:val="14"/>
              </w:rPr>
              <w:t>000 EUR;</w:t>
            </w:r>
          </w:p>
          <w:p w14:paraId="5D1A4946" w14:textId="77777777" w:rsidR="002C7C07" w:rsidRPr="004E62DD" w:rsidRDefault="002C7C07" w:rsidP="002C7C07">
            <w:pPr>
              <w:pStyle w:val="Kolorowalistaakcent11"/>
              <w:numPr>
                <w:ilvl w:val="0"/>
                <w:numId w:val="18"/>
              </w:numPr>
              <w:ind w:left="209" w:hanging="209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>uczelnie wyższe lub ośrodki badawcze nienastawione na zysk;</w:t>
            </w:r>
          </w:p>
          <w:p w14:paraId="5479F0F3" w14:textId="77777777" w:rsidR="002C7C07" w:rsidRPr="004E62DD" w:rsidRDefault="002C7C07" w:rsidP="002C7C07">
            <w:pPr>
              <w:pStyle w:val="Kolorowalistaakcent11"/>
              <w:numPr>
                <w:ilvl w:val="0"/>
                <w:numId w:val="18"/>
              </w:numPr>
              <w:ind w:left="209" w:hanging="209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>inwestorzy instytucjonalni, w tym fundusze rozwoju regionalnego;</w:t>
            </w:r>
          </w:p>
          <w:p w14:paraId="0401451B" w14:textId="4AA0051B" w:rsidR="002C7C07" w:rsidRPr="004E62DD" w:rsidRDefault="002C7C07" w:rsidP="002C7C07">
            <w:pPr>
              <w:pStyle w:val="Kolorowalistaakcent11"/>
              <w:numPr>
                <w:ilvl w:val="0"/>
                <w:numId w:val="18"/>
              </w:numPr>
              <w:spacing w:after="60"/>
              <w:ind w:left="209" w:hanging="209"/>
              <w:contextualSpacing w:val="0"/>
              <w:rPr>
                <w:rFonts w:ascii="Verdana" w:hAnsi="Verdana"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>niezależne władze lokalne z rocznym budżetem poniżej 10 milionów EUR oraz liczbą mieszkańców poniżej 5 000.</w:t>
            </w:r>
          </w:p>
          <w:p w14:paraId="305E1D0E" w14:textId="7CA2FCD4" w:rsidR="00B157AD" w:rsidRPr="004E62DD" w:rsidRDefault="000A0BBE" w:rsidP="000A0BBE">
            <w:pPr>
              <w:pStyle w:val="Kolorowalistaakcent11"/>
              <w:spacing w:after="60"/>
              <w:ind w:left="0"/>
              <w:contextualSpacing w:val="0"/>
              <w:rPr>
                <w:rFonts w:ascii="Verdana" w:hAnsi="Verdana" w:cs="Arial"/>
                <w:sz w:val="14"/>
                <w:szCs w:val="14"/>
              </w:rPr>
            </w:pPr>
            <w:r w:rsidRPr="004E62DD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W przypadku przedsiębiorstwa samodzielnego podstawą do </w:t>
            </w:r>
            <w:proofErr w:type="gramStart"/>
            <w:r w:rsidRPr="004E62DD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sprawdzenia,   </w:t>
            </w:r>
            <w:proofErr w:type="gramEnd"/>
            <w:r w:rsidRPr="004E62DD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              czy zachowuje ono progi i pułapy jest liczba osób zatrudnionych i dane finansowe zawarte w jego sprawozdaniach finansowych</w:t>
            </w:r>
            <w:r w:rsidRPr="004E62DD">
              <w:rPr>
                <w:rFonts w:ascii="Verdana" w:hAnsi="Verdana" w:cs="Arial"/>
                <w:sz w:val="14"/>
                <w:szCs w:val="14"/>
              </w:rPr>
              <w:t>.</w:t>
            </w:r>
          </w:p>
          <w:p w14:paraId="14BF033C" w14:textId="30A6E01C" w:rsidR="00EE4CCC" w:rsidRPr="004E62DD" w:rsidRDefault="00C70901" w:rsidP="00A23E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Theme="minorHAnsi" w:hAnsi="Verdana"/>
                <w:b/>
                <w:sz w:val="14"/>
                <w:szCs w:val="14"/>
              </w:rPr>
            </w:pPr>
            <w:r w:rsidRPr="004E62DD">
              <w:rPr>
                <w:rFonts w:ascii="Verdana" w:eastAsiaTheme="minorHAnsi" w:hAnsi="Verdana"/>
                <w:b/>
                <w:sz w:val="14"/>
                <w:szCs w:val="14"/>
                <w:u w:val="single"/>
              </w:rPr>
              <w:t>UWAGA</w:t>
            </w:r>
            <w:r w:rsidR="00EE4CCC" w:rsidRPr="004E62DD">
              <w:rPr>
                <w:rFonts w:ascii="Verdana" w:eastAsiaTheme="minorHAnsi" w:hAnsi="Verdana"/>
                <w:b/>
                <w:sz w:val="14"/>
                <w:szCs w:val="14"/>
              </w:rPr>
              <w:t xml:space="preserve">: </w:t>
            </w:r>
          </w:p>
          <w:p w14:paraId="13F2ADCD" w14:textId="2CFE99DA" w:rsidR="00EE4CCC" w:rsidRPr="004E62DD" w:rsidRDefault="00EE4CCC" w:rsidP="0035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lastRenderedPageBreak/>
              <w:t>W przypadku, gdy Wnioskodawca jest przedsiębior</w:t>
            </w:r>
            <w:r w:rsidR="00B810E6"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cą 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>samodzielnym</w:t>
            </w:r>
            <w:r w:rsidR="00093747"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Theme="minorHAnsi" w:hAnsi="Verdana"/>
                <w:b/>
                <w:sz w:val="14"/>
                <w:szCs w:val="14"/>
              </w:rPr>
              <w:t>w pkt 4a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zaznacza opcję </w:t>
            </w:r>
            <w:r w:rsidRPr="004E62DD">
              <w:rPr>
                <w:rFonts w:ascii="Verdana" w:eastAsiaTheme="minorHAnsi" w:hAnsi="Verdana"/>
                <w:b/>
                <w:sz w:val="14"/>
                <w:szCs w:val="14"/>
              </w:rPr>
              <w:t>„tak”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Theme="minorHAnsi" w:hAnsi="Verdana"/>
                <w:b/>
                <w:sz w:val="14"/>
                <w:szCs w:val="14"/>
              </w:rPr>
              <w:t>i nie wypełnia Załączników a, b i c</w:t>
            </w:r>
            <w:r w:rsidR="00093747"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do oświadczenia o </w:t>
            </w:r>
            <w:r w:rsidR="00DC0E99" w:rsidRPr="004E62DD">
              <w:rPr>
                <w:rFonts w:ascii="Verdana" w:eastAsia="Times New Roman" w:hAnsi="Verdana" w:cs="Times New Roman"/>
                <w:sz w:val="14"/>
                <w:szCs w:val="14"/>
              </w:rPr>
              <w:t>statusie wielkości przedsiębiorstwa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>.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W pkt 4b i 4c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wybiera opcję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„nie”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>.</w:t>
            </w:r>
          </w:p>
        </w:tc>
        <w:tc>
          <w:tcPr>
            <w:tcW w:w="1843" w:type="dxa"/>
            <w:gridSpan w:val="2"/>
          </w:tcPr>
          <w:p w14:paraId="499CB41D" w14:textId="725A977A" w:rsidR="00EE4CCC" w:rsidRPr="004E62DD" w:rsidRDefault="00A82BF9" w:rsidP="00C70901">
            <w:pPr>
              <w:spacing w:before="12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2082638691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EA267B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EE4CCC" w:rsidRPr="004E62DD">
              <w:rPr>
                <w:rFonts w:ascii="Verdana" w:hAnsi="Verdana"/>
                <w:bCs/>
                <w:sz w:val="16"/>
                <w:szCs w:val="16"/>
              </w:rPr>
              <w:t xml:space="preserve"> tak</w:t>
            </w:r>
          </w:p>
        </w:tc>
        <w:tc>
          <w:tcPr>
            <w:tcW w:w="1843" w:type="dxa"/>
          </w:tcPr>
          <w:p w14:paraId="5EE102FB" w14:textId="4F66E6BA" w:rsidR="00EE4CCC" w:rsidRPr="004E62DD" w:rsidRDefault="00A82BF9" w:rsidP="00C70901">
            <w:pPr>
              <w:spacing w:before="120"/>
              <w:rPr>
                <w:rFonts w:ascii="Verdana" w:hAnsi="Verdana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542982050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DC0E99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EE4CCC" w:rsidRPr="004E62DD">
              <w:rPr>
                <w:rFonts w:ascii="Verdana" w:hAnsi="Verdana"/>
                <w:bCs/>
                <w:sz w:val="16"/>
                <w:szCs w:val="16"/>
              </w:rPr>
              <w:t xml:space="preserve"> nie</w:t>
            </w:r>
          </w:p>
        </w:tc>
      </w:tr>
      <w:tr w:rsidR="004E62DD" w:rsidRPr="004E62DD" w14:paraId="70B821C6" w14:textId="77777777" w:rsidTr="0006342A">
        <w:trPr>
          <w:trHeight w:val="3377"/>
        </w:trPr>
        <w:tc>
          <w:tcPr>
            <w:tcW w:w="6804" w:type="dxa"/>
            <w:gridSpan w:val="4"/>
            <w:shd w:val="clear" w:color="auto" w:fill="D9D9D9" w:themeFill="background1" w:themeFillShade="D9"/>
          </w:tcPr>
          <w:p w14:paraId="5247E9A4" w14:textId="7D94F6BB" w:rsidR="00C95313" w:rsidRPr="004E62DD" w:rsidRDefault="00C95313" w:rsidP="0035133D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Verdana" w:hAnsi="Verdana" w:cs="Calibri"/>
                <w:b/>
                <w:sz w:val="16"/>
                <w:szCs w:val="16"/>
              </w:rPr>
            </w:pPr>
            <w:r w:rsidRPr="004E62DD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4b. </w:t>
            </w:r>
            <w:r w:rsidRPr="004E62DD">
              <w:rPr>
                <w:rFonts w:ascii="Verdana" w:hAnsi="Verdana" w:cs="Calibri"/>
                <w:b/>
                <w:sz w:val="16"/>
                <w:szCs w:val="16"/>
              </w:rPr>
              <w:t>Przedsiębiorstw</w:t>
            </w:r>
            <w:r w:rsidR="00EF5829" w:rsidRPr="004E62DD">
              <w:rPr>
                <w:rFonts w:ascii="Verdana" w:hAnsi="Verdana" w:cs="Calibri"/>
                <w:b/>
                <w:sz w:val="16"/>
                <w:szCs w:val="16"/>
              </w:rPr>
              <w:t>a</w:t>
            </w:r>
            <w:r w:rsidRPr="004E62DD">
              <w:rPr>
                <w:rFonts w:ascii="Verdana" w:hAnsi="Verdana" w:cs="Calibri"/>
                <w:b/>
                <w:sz w:val="16"/>
                <w:szCs w:val="16"/>
              </w:rPr>
              <w:t xml:space="preserve"> partnerskie:</w:t>
            </w:r>
          </w:p>
          <w:p w14:paraId="43B9E1C1" w14:textId="00A4915B" w:rsidR="00C95313" w:rsidRPr="004E62DD" w:rsidRDefault="00C95313" w:rsidP="0035133D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oznaczają wszystkie przedsiębiorstwa, które nie zostały zakwalifikowane jako przedsiębiorstwa powiązane w rozumieniu art. 3 ust. 3 Załącznika nr I Rozporządzenia Komisji (UE) nr 651/2014 i między którymi istnieją następujące związki: </w:t>
            </w:r>
          </w:p>
          <w:p w14:paraId="4D168174" w14:textId="3C2A8AEF" w:rsidR="00C95313" w:rsidRPr="004E62DD" w:rsidRDefault="00C95313" w:rsidP="0035133D">
            <w:pPr>
              <w:pStyle w:val="Akapitzlist"/>
              <w:numPr>
                <w:ilvl w:val="0"/>
                <w:numId w:val="11"/>
              </w:numPr>
              <w:spacing w:after="60" w:line="240" w:lineRule="auto"/>
              <w:ind w:left="215" w:hanging="215"/>
              <w:jc w:val="both"/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przedsiębiorstwo wyższego szczebla (typu </w:t>
            </w:r>
            <w:proofErr w:type="spellStart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upstream</w:t>
            </w:r>
            <w:proofErr w:type="spellEnd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) posiada, samodzielnie</w:t>
            </w:r>
            <w:r w:rsidR="00E140DA"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 l</w:t>
            </w:r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ub wspólnie </w:t>
            </w:r>
            <w:r w:rsidR="00E140DA"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         </w:t>
            </w:r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z co najmniej jednym przedsiębiorstwem powiązanym w rozumieniu ust. 3, co </w:t>
            </w:r>
            <w:proofErr w:type="gramStart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najmniej </w:t>
            </w:r>
            <w:r w:rsidR="00E140DA"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 </w:t>
            </w:r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25</w:t>
            </w:r>
            <w:proofErr w:type="gramEnd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 xml:space="preserve"> % kapitału innego przedsiębiorstwa niższego szczebla (typu </w:t>
            </w:r>
            <w:proofErr w:type="spellStart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downstream</w:t>
            </w:r>
            <w:proofErr w:type="spellEnd"/>
            <w:r w:rsidRPr="004E62D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) lub praw głosu w takim przedsiębiorstwie.</w:t>
            </w:r>
          </w:p>
          <w:p w14:paraId="73711EE5" w14:textId="1D0B7616" w:rsidR="00C95313" w:rsidRPr="004E62DD" w:rsidRDefault="00C95313" w:rsidP="000A0BBE">
            <w:pPr>
              <w:spacing w:after="60" w:line="240" w:lineRule="auto"/>
              <w:jc w:val="both"/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Ustalenie statusu </w:t>
            </w:r>
            <w:r w:rsidR="002C7C07"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>wielkości przedsiębiorstwa</w:t>
            </w:r>
            <w:r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 wymaga dodania do danych Wnioskodawcy, danych przedsiębiorstwa partnerskiego w stopniu proporcjonalnym</w:t>
            </w:r>
            <w:r w:rsidR="00E140DA"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 </w:t>
            </w:r>
            <w:r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>do</w:t>
            </w:r>
            <w:r w:rsidR="007F0F5B"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 </w:t>
            </w:r>
            <w:r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procentowego udziału w kapitale lub prawach głosu (zależnie od tego, która </w:t>
            </w:r>
            <w:r w:rsidR="002C7C07"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 xml:space="preserve">                   </w:t>
            </w:r>
            <w:r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>z tych wartości jest większa).</w:t>
            </w:r>
          </w:p>
          <w:p w14:paraId="3AE67E68" w14:textId="2BDB2214" w:rsidR="00C95313" w:rsidRPr="004E62DD" w:rsidRDefault="00C95313" w:rsidP="00A23EE8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hAnsi="Verdana" w:cs="Calibri"/>
                <w:b/>
                <w:sz w:val="14"/>
                <w:szCs w:val="14"/>
              </w:rPr>
            </w:pPr>
            <w:r w:rsidRPr="004E62DD">
              <w:rPr>
                <w:rFonts w:ascii="Verdana" w:hAnsi="Verdana" w:cs="Calibri"/>
                <w:b/>
                <w:sz w:val="14"/>
                <w:szCs w:val="14"/>
                <w:u w:val="single"/>
              </w:rPr>
              <w:t>UWAGA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 xml:space="preserve">: </w:t>
            </w:r>
          </w:p>
          <w:p w14:paraId="6F49D9E6" w14:textId="5C01A03B" w:rsidR="00C95313" w:rsidRPr="004E62DD" w:rsidRDefault="00C95313" w:rsidP="0035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W przypadku, gdy Wnioskodawca nie wpisuje się w definicję przedsiębiorstwa </w:t>
            </w:r>
            <w:proofErr w:type="gramStart"/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samodzielnego </w:t>
            </w:r>
            <w:r w:rsidR="00E140DA"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>i</w:t>
            </w:r>
            <w:proofErr w:type="gramEnd"/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pozostaje z innym/innymi przedsiębiorcami w relacji przedsiębiorstw partnerskich,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w pkt 4a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wybiera opcję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„nie”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, natomiast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w pkt 4b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zaznacza opcję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„tak”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. Następnie </w:t>
            </w:r>
            <w:r w:rsidRPr="004E62DD">
              <w:rPr>
                <w:rFonts w:ascii="Verdana" w:eastAsiaTheme="minorHAnsi" w:hAnsi="Verdana"/>
                <w:b/>
                <w:sz w:val="14"/>
                <w:szCs w:val="14"/>
              </w:rPr>
              <w:t>wypełnia Załącznik a i Załącznik b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oddzielnie</w:t>
            </w:r>
            <w:r w:rsidR="005A1328"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>dla każdego przedsiębiorstwa partnerskiego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>.</w:t>
            </w:r>
          </w:p>
          <w:p w14:paraId="17905658" w14:textId="26385902" w:rsidR="00C95313" w:rsidRPr="004E62DD" w:rsidRDefault="00C95313" w:rsidP="0035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>Dodatkowo należy wymienić przedsiębiorstwa (podmioty partnerskie), z którymi Wnioskodawca pozostaje w relacji partnerskiej.</w:t>
            </w:r>
          </w:p>
        </w:tc>
        <w:tc>
          <w:tcPr>
            <w:tcW w:w="3686" w:type="dxa"/>
            <w:gridSpan w:val="3"/>
          </w:tcPr>
          <w:p w14:paraId="78DF69AD" w14:textId="35CB479C" w:rsidR="00A23EE8" w:rsidRPr="004E62DD" w:rsidRDefault="00A82BF9" w:rsidP="00A23EE8">
            <w:pPr>
              <w:spacing w:before="120" w:after="12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595289765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DC0E99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C95313" w:rsidRPr="004E62DD">
              <w:rPr>
                <w:rFonts w:ascii="Verdana" w:hAnsi="Verdana"/>
                <w:bCs/>
                <w:sz w:val="16"/>
                <w:szCs w:val="16"/>
              </w:rPr>
              <w:t xml:space="preserve"> tak  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506251561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DC0E99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C95313" w:rsidRPr="004E62DD">
              <w:rPr>
                <w:rFonts w:ascii="Verdana" w:hAnsi="Verdana"/>
                <w:bCs/>
                <w:sz w:val="16"/>
                <w:szCs w:val="16"/>
              </w:rPr>
              <w:t xml:space="preserve"> nie</w:t>
            </w:r>
          </w:p>
          <w:p w14:paraId="25976E2F" w14:textId="4D886673" w:rsidR="00C95313" w:rsidRPr="004E62DD" w:rsidRDefault="00C95313" w:rsidP="00A23EE8">
            <w:pPr>
              <w:pStyle w:val="Akapitzlist"/>
              <w:numPr>
                <w:ilvl w:val="0"/>
                <w:numId w:val="9"/>
              </w:numPr>
              <w:spacing w:after="0" w:line="360" w:lineRule="auto"/>
              <w:ind w:left="358" w:hanging="284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D6AC988" w14:textId="45D74474" w:rsidR="00C95313" w:rsidRPr="004E62DD" w:rsidRDefault="00C95313" w:rsidP="00B23E60">
            <w:pPr>
              <w:pStyle w:val="Akapitzlist"/>
              <w:numPr>
                <w:ilvl w:val="0"/>
                <w:numId w:val="9"/>
              </w:numPr>
              <w:spacing w:before="120" w:after="120" w:line="360" w:lineRule="auto"/>
              <w:ind w:left="358" w:hanging="284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  <w:r w:rsidR="00C1730F"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</w:t>
            </w: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</w:t>
            </w:r>
          </w:p>
          <w:p w14:paraId="497A37B6" w14:textId="5E9F5111" w:rsidR="00AA71F4" w:rsidRPr="004E62DD" w:rsidRDefault="00C95313" w:rsidP="007F0F5B">
            <w:pPr>
              <w:pStyle w:val="Akapitzlist"/>
              <w:numPr>
                <w:ilvl w:val="0"/>
                <w:numId w:val="9"/>
              </w:numPr>
              <w:spacing w:before="240" w:after="0" w:line="360" w:lineRule="auto"/>
              <w:ind w:left="355" w:hanging="284"/>
              <w:jc w:val="both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4E62DD" w:rsidRPr="004E62DD" w14:paraId="7F7D527D" w14:textId="77777777" w:rsidTr="0006342A">
        <w:trPr>
          <w:trHeight w:val="395"/>
        </w:trPr>
        <w:tc>
          <w:tcPr>
            <w:tcW w:w="6804" w:type="dxa"/>
            <w:gridSpan w:val="4"/>
            <w:shd w:val="clear" w:color="auto" w:fill="D9D9D9" w:themeFill="background1" w:themeFillShade="D9"/>
          </w:tcPr>
          <w:p w14:paraId="62F48EE8" w14:textId="2CEF0A5C" w:rsidR="00DC6267" w:rsidRPr="004E62DD" w:rsidRDefault="00DC6267" w:rsidP="0035133D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Verdana" w:hAnsi="Verdana" w:cs="Calibri"/>
                <w:b/>
                <w:sz w:val="16"/>
                <w:szCs w:val="16"/>
              </w:rPr>
            </w:pPr>
            <w:r w:rsidRPr="004E62DD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4c. </w:t>
            </w:r>
            <w:r w:rsidRPr="004E62DD">
              <w:rPr>
                <w:rFonts w:ascii="Verdana" w:hAnsi="Verdana" w:cs="Calibri"/>
                <w:b/>
                <w:sz w:val="16"/>
                <w:szCs w:val="16"/>
              </w:rPr>
              <w:t>Przedsiębiorstw</w:t>
            </w:r>
            <w:r w:rsidR="00EF5829" w:rsidRPr="004E62DD">
              <w:rPr>
                <w:rFonts w:ascii="Verdana" w:hAnsi="Verdana" w:cs="Calibri"/>
                <w:b/>
                <w:sz w:val="16"/>
                <w:szCs w:val="16"/>
              </w:rPr>
              <w:t>a</w:t>
            </w:r>
            <w:r w:rsidRPr="004E62DD">
              <w:rPr>
                <w:rFonts w:ascii="Verdana" w:hAnsi="Verdana" w:cs="Calibri"/>
                <w:b/>
                <w:sz w:val="16"/>
                <w:szCs w:val="16"/>
              </w:rPr>
              <w:t xml:space="preserve"> powiązane:</w:t>
            </w:r>
          </w:p>
          <w:p w14:paraId="152AC169" w14:textId="77777777" w:rsidR="00DC6267" w:rsidRPr="004E62DD" w:rsidRDefault="00DC6267" w:rsidP="0035133D">
            <w:pPr>
              <w:pStyle w:val="Tekstprzypisukocowego"/>
              <w:jc w:val="both"/>
              <w:rPr>
                <w:rFonts w:ascii="Verdana" w:hAnsi="Verdana" w:cs="Calibri"/>
                <w:b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</w:rPr>
              <w:t>oznaczają przedsiębiorstwa, które pozostają w jednym</w:t>
            </w:r>
            <w:r w:rsidRPr="004E62DD">
              <w:rPr>
                <w:rFonts w:ascii="Verdana" w:hAnsi="Verdana" w:cs="Calibri"/>
                <w:sz w:val="14"/>
                <w:szCs w:val="14"/>
                <w:lang w:val="pl-PL"/>
              </w:rPr>
              <w:t xml:space="preserve"> </w:t>
            </w:r>
            <w:r w:rsidRPr="004E62DD">
              <w:rPr>
                <w:rFonts w:ascii="Verdana" w:hAnsi="Verdana" w:cs="Calibri"/>
                <w:sz w:val="14"/>
                <w:szCs w:val="14"/>
              </w:rPr>
              <w:t>z poniższych związków:</w:t>
            </w:r>
          </w:p>
          <w:p w14:paraId="244A9BD5" w14:textId="2C20FE65" w:rsidR="00DC6267" w:rsidRPr="004E62DD" w:rsidRDefault="00DC6267" w:rsidP="0035133D">
            <w:pPr>
              <w:pStyle w:val="Tekstprzypisukocowego"/>
              <w:numPr>
                <w:ilvl w:val="0"/>
                <w:numId w:val="11"/>
              </w:numPr>
              <w:ind w:left="214" w:hanging="214"/>
              <w:jc w:val="both"/>
              <w:rPr>
                <w:rFonts w:ascii="Verdana" w:hAnsi="Verdana" w:cs="Calibri"/>
                <w:b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</w:rPr>
              <w:t>przedsiębiorstwo ma większość praw głosu w innym przedsiębiorstwie w roli udziałowca/akcjonariusza lub członka;</w:t>
            </w:r>
          </w:p>
          <w:p w14:paraId="5D49072E" w14:textId="77777777" w:rsidR="00DC6267" w:rsidRPr="004E62DD" w:rsidRDefault="00DC6267" w:rsidP="0035133D">
            <w:pPr>
              <w:pStyle w:val="Tekstprzypisukocowego"/>
              <w:numPr>
                <w:ilvl w:val="0"/>
                <w:numId w:val="11"/>
              </w:numPr>
              <w:ind w:left="214" w:hanging="214"/>
              <w:jc w:val="both"/>
              <w:rPr>
                <w:rFonts w:ascii="Verdana" w:hAnsi="Verdana" w:cs="Calibri"/>
                <w:b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</w:rPr>
              <w:t>przedsiębiorstwo ma prawo wyznaczyć lub odwołać większość członków organu administracyjnego, zarządzającego lub nadzorczego innego przedsiębiorstwa;</w:t>
            </w:r>
          </w:p>
          <w:p w14:paraId="55A55084" w14:textId="4843E24C" w:rsidR="00DC6267" w:rsidRPr="004E62DD" w:rsidRDefault="00DC6267" w:rsidP="0035133D">
            <w:pPr>
              <w:pStyle w:val="Tekstprzypisukocowego"/>
              <w:numPr>
                <w:ilvl w:val="0"/>
                <w:numId w:val="11"/>
              </w:numPr>
              <w:ind w:left="214" w:hanging="214"/>
              <w:jc w:val="both"/>
              <w:rPr>
                <w:rFonts w:ascii="Verdana" w:hAnsi="Verdana" w:cs="Calibri"/>
                <w:b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</w:rPr>
              <w:t>przedsiębiorstwo ma prawo wywierać dominujący wpływ</w:t>
            </w:r>
            <w:r w:rsidRPr="004E62DD">
              <w:rPr>
                <w:rFonts w:ascii="Verdana" w:hAnsi="Verdana" w:cs="Calibri"/>
                <w:b/>
                <w:sz w:val="14"/>
                <w:szCs w:val="14"/>
                <w:lang w:val="pl-PL"/>
              </w:rPr>
              <w:t xml:space="preserve"> </w:t>
            </w:r>
            <w:r w:rsidRPr="004E62DD">
              <w:rPr>
                <w:rFonts w:ascii="Verdana" w:hAnsi="Verdana" w:cs="Calibri"/>
                <w:sz w:val="14"/>
                <w:szCs w:val="14"/>
              </w:rPr>
              <w:t xml:space="preserve">na inne przedsiębiorstwo </w:t>
            </w:r>
            <w:r w:rsidR="00E140DA" w:rsidRPr="004E62DD">
              <w:rPr>
                <w:rFonts w:ascii="Verdana" w:hAnsi="Verdana" w:cs="Calibri"/>
                <w:sz w:val="14"/>
                <w:szCs w:val="14"/>
                <w:lang w:val="pl-PL"/>
              </w:rPr>
              <w:t xml:space="preserve">                 </w:t>
            </w:r>
            <w:r w:rsidRPr="004E62DD">
              <w:rPr>
                <w:rFonts w:ascii="Verdana" w:hAnsi="Verdana" w:cs="Calibri"/>
                <w:sz w:val="14"/>
                <w:szCs w:val="14"/>
              </w:rPr>
              <w:t>na podstawie umowy zawartej z tym</w:t>
            </w:r>
            <w:r w:rsidRPr="004E62DD">
              <w:rPr>
                <w:rFonts w:ascii="Verdana" w:hAnsi="Verdana" w:cs="Calibri"/>
                <w:sz w:val="14"/>
                <w:szCs w:val="14"/>
                <w:lang w:val="pl-PL"/>
              </w:rPr>
              <w:t xml:space="preserve"> </w:t>
            </w:r>
            <w:r w:rsidRPr="004E62DD">
              <w:rPr>
                <w:rFonts w:ascii="Verdana" w:hAnsi="Verdana" w:cs="Calibri"/>
                <w:sz w:val="14"/>
                <w:szCs w:val="14"/>
              </w:rPr>
              <w:t>przedsiębiorstwem lub postanowień w jego statucie lub umowie spółki;</w:t>
            </w:r>
          </w:p>
          <w:p w14:paraId="420ECBDE" w14:textId="03E3EC1B" w:rsidR="00DC6267" w:rsidRPr="004E62DD" w:rsidRDefault="00DC6267" w:rsidP="0035133D">
            <w:pPr>
              <w:pStyle w:val="Tekstprzypisukocowego"/>
              <w:numPr>
                <w:ilvl w:val="0"/>
                <w:numId w:val="11"/>
              </w:numPr>
              <w:spacing w:after="60"/>
              <w:ind w:left="215" w:hanging="215"/>
              <w:jc w:val="both"/>
              <w:rPr>
                <w:rFonts w:ascii="Verdana" w:hAnsi="Verdana" w:cs="Calibri"/>
                <w:b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</w:rPr>
              <w:t>przedsiębiorstwo będące udziałowcem/akcjonariuszem</w:t>
            </w:r>
            <w:r w:rsidRPr="004E62DD">
              <w:rPr>
                <w:rFonts w:ascii="Verdana" w:hAnsi="Verdana" w:cs="Calibri"/>
                <w:sz w:val="14"/>
                <w:szCs w:val="14"/>
                <w:lang w:val="pl-PL"/>
              </w:rPr>
              <w:t xml:space="preserve"> </w:t>
            </w:r>
            <w:r w:rsidRPr="004E62DD">
              <w:rPr>
                <w:rFonts w:ascii="Verdana" w:hAnsi="Verdana" w:cs="Calibri"/>
                <w:sz w:val="14"/>
                <w:szCs w:val="14"/>
              </w:rPr>
              <w:t>lub członkiem innego przedsiębiorstwa kontroluje samodzielnie, na mocy umowy z innymi udziałowcami/akcjonariuszami lub członkami tego przedsiębiorstwa, większość praw głosu udziałowców/akcjonariuszy lub członków w tym przedsiębiorstwie.</w:t>
            </w:r>
          </w:p>
          <w:p w14:paraId="4CAFDD69" w14:textId="7C03DC2E" w:rsidR="00DC6267" w:rsidRPr="004E62DD" w:rsidRDefault="00DC6267" w:rsidP="0035133D">
            <w:pPr>
              <w:spacing w:after="6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 xml:space="preserve">Przedsiębiorstwa, które pozostają w jednym ze związków opisanych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powyżej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 xml:space="preserve"> 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                            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 xml:space="preserve">za pośrednictwem co najmniej jednego przedsiębiorstwa lub jednego z inwestorów, o których mowa w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art. 3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ust. 2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akapit drugi Załącznika nr I do Rozporządzenia Komisji (</w:t>
            </w:r>
            <w:proofErr w:type="gramStart"/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UE) 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</w:t>
            </w:r>
            <w:proofErr w:type="gramEnd"/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                  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nr 651/2014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, również uznaje się za powiązane.</w:t>
            </w:r>
          </w:p>
          <w:p w14:paraId="11CDF637" w14:textId="67BFFF27" w:rsidR="00DC6267" w:rsidRPr="004E62DD" w:rsidRDefault="00DC6267" w:rsidP="0035133D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Przedsiębiorstwa pozostające w jednym z takich związków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za pośrednictwem osoby fizycznej lub grupy osób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fizycznych działających wspólnie również uznaje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się za przedsiębiorstwa powiązane, jeżeli prowadzą one swoją działalność lub część działalności na tym samym rynku właściwym lub rynkach pokrewnych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w rozumieniu obwieszczenia Komisji w sprawie definicji rynku właściwego do celów wspólnotowego prawa konkurencji (Dz.U. WE C 372/5)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.</w:t>
            </w:r>
          </w:p>
          <w:p w14:paraId="256B5321" w14:textId="45361B57" w:rsidR="00DC6267" w:rsidRPr="004E62DD" w:rsidRDefault="00DC6267" w:rsidP="0035133D">
            <w:pPr>
              <w:spacing w:after="6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Za</w:t>
            </w:r>
            <w:r w:rsidRPr="004E62DD">
              <w:rPr>
                <w:rFonts w:ascii="Verdana" w:eastAsia="Times New Roman" w:hAnsi="Verdana" w:cs="Calibri"/>
                <w:b/>
                <w:sz w:val="14"/>
                <w:szCs w:val="14"/>
                <w:lang w:val="x-none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"rynek pokrewny"</w:t>
            </w:r>
            <w:r w:rsidRPr="004E62DD">
              <w:rPr>
                <w:rFonts w:ascii="Verdana" w:eastAsia="Times New Roman" w:hAnsi="Verdana" w:cs="Calibri"/>
                <w:b/>
                <w:sz w:val="14"/>
                <w:szCs w:val="14"/>
                <w:lang w:val="x-none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uważa się rynek dla danego produktu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lub usługi znajdujący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                     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się bezpośrednio na wyższym lub niższym szczeblu rynku w stosunku do rynku właściwego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.</w:t>
            </w:r>
          </w:p>
          <w:p w14:paraId="5A882DB8" w14:textId="77777777" w:rsidR="002C7C07" w:rsidRPr="004E62DD" w:rsidRDefault="002C7C07" w:rsidP="002C7C07">
            <w:pPr>
              <w:pStyle w:val="Kolorowalistaakcent11"/>
              <w:ind w:left="0"/>
              <w:rPr>
                <w:rFonts w:ascii="Verdana" w:hAnsi="Verdana"/>
                <w:b/>
                <w:sz w:val="14"/>
                <w:szCs w:val="14"/>
              </w:rPr>
            </w:pPr>
            <w:r w:rsidRPr="004E62DD">
              <w:rPr>
                <w:rFonts w:ascii="Verdana" w:hAnsi="Verdana"/>
                <w:b/>
                <w:sz w:val="14"/>
                <w:szCs w:val="14"/>
              </w:rPr>
              <w:t>WYJĄTKI:</w:t>
            </w:r>
          </w:p>
          <w:p w14:paraId="354EE35B" w14:textId="77777777" w:rsidR="002C7C07" w:rsidRPr="004E62DD" w:rsidRDefault="002C7C07" w:rsidP="002C7C07">
            <w:pPr>
              <w:pStyle w:val="Kolorowalistaakcent11"/>
              <w:ind w:left="0"/>
              <w:rPr>
                <w:rFonts w:ascii="Verdana" w:hAnsi="Verdana"/>
                <w:b/>
                <w:sz w:val="14"/>
                <w:szCs w:val="14"/>
              </w:rPr>
            </w:pPr>
            <w:r w:rsidRPr="004E62DD">
              <w:rPr>
                <w:rFonts w:ascii="Verdana" w:hAnsi="Verdana"/>
                <w:sz w:val="14"/>
                <w:szCs w:val="14"/>
              </w:rPr>
              <w:t>Zakłada się, że wpływ dominujący nie istnieje, jeżeli inwestorzy wymienieni w ust 2 akapit drugi Załącznika</w:t>
            </w:r>
            <w:r w:rsidRPr="004E62DD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4E62DD">
              <w:rPr>
                <w:rFonts w:ascii="Verdana" w:hAnsi="Verdana"/>
                <w:sz w:val="14"/>
                <w:szCs w:val="14"/>
              </w:rPr>
              <w:t>1</w:t>
            </w:r>
            <w:r w:rsidRPr="004E62DD">
              <w:rPr>
                <w:rFonts w:ascii="Verdana" w:hAnsi="Verdana" w:cs="Calibri"/>
                <w:sz w:val="14"/>
                <w:szCs w:val="14"/>
              </w:rPr>
              <w:t xml:space="preserve"> Rozporządzenia Komisji (UE) nr 651/2014 nie angażują się bezpośrednio lub pośrednio w zarządzanie danym przedsiębiorstwem, bez uszczerbku dla ich praw jako udziałowców/akcjonariuszy.</w:t>
            </w:r>
          </w:p>
          <w:p w14:paraId="5CBB6E23" w14:textId="60E90D97" w:rsidR="002C7C07" w:rsidRPr="004E62DD" w:rsidRDefault="002C7C07" w:rsidP="00A7720E">
            <w:pPr>
              <w:pStyle w:val="Tekstprzypisukocowego"/>
              <w:spacing w:after="60"/>
              <w:jc w:val="both"/>
              <w:rPr>
                <w:rFonts w:ascii="Verdana" w:hAnsi="Verdana" w:cs="Calibri"/>
                <w:sz w:val="14"/>
                <w:szCs w:val="14"/>
                <w:lang w:val="pl-PL"/>
              </w:rPr>
            </w:pPr>
            <w:r w:rsidRPr="004E62DD">
              <w:rPr>
                <w:rFonts w:ascii="Verdana" w:hAnsi="Verdana" w:cs="Calibri"/>
                <w:sz w:val="14"/>
                <w:szCs w:val="14"/>
                <w:lang w:val="pl-PL"/>
              </w:rPr>
              <w:t>Poza przypadkami określonymi w art. 3 ust. 2 Załącznika nr 1 akapit drugi przedsiębiorstwa nie można uznać za małe lub średnie przedsiębiorstwo, jeżeli – zgodnie z art. 3 ust. 4 Rozporządzenia Komisji (UE) nr 651/2014 - 25 % lub więcej kapitału lub praw głosu kontroluje bezpośrednio lub pośrednio, wspólnie lub indywidualnie, co najmniej jeden organ publiczny (ang. public body).</w:t>
            </w:r>
          </w:p>
          <w:p w14:paraId="2160E6D7" w14:textId="1B60586C" w:rsidR="00DC6267" w:rsidRPr="004E62DD" w:rsidRDefault="00DC6267" w:rsidP="0035133D">
            <w:pPr>
              <w:spacing w:after="6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Zasadniczym założeniem uznania przedsiębiorstwa za powiązane jest kwestia dominującego wpływu. Nie jest przy tym istotne, czy jednostką dominującą jest podmiot będący Wnioskodawcą czy też inny przedsiębiorca mający dominujący wpływ na </w:t>
            </w:r>
            <w:proofErr w:type="gramStart"/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Wnioskodawcę, 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</w:t>
            </w:r>
            <w:proofErr w:type="gramEnd"/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           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a zatem zależności te należy rozpatrywać niejako obustronnie. </w:t>
            </w:r>
          </w:p>
          <w:p w14:paraId="1D849562" w14:textId="0AD30D08" w:rsidR="00DC6267" w:rsidRPr="004E62DD" w:rsidRDefault="00DC6267" w:rsidP="0035133D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Określając powiązania pomiędzy przedsiębiorcami należy zwracać również uwagę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                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na występowanie ewentualnych powiązań przez osoby fizyczne lub grupę osób </w:t>
            </w:r>
            <w:proofErr w:type="gramStart"/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fizycznych </w:t>
            </w:r>
            <w:r w:rsidR="00E140DA"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(</w:t>
            </w:r>
            <w:proofErr w:type="gramEnd"/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np. powiązania rodzinne) dotyczących:</w:t>
            </w:r>
          </w:p>
          <w:p w14:paraId="02638AD3" w14:textId="2E71D8E5" w:rsidR="00DC6267" w:rsidRPr="004E62DD" w:rsidRDefault="00DC6267" w:rsidP="0035133D">
            <w:pPr>
              <w:numPr>
                <w:ilvl w:val="0"/>
                <w:numId w:val="10"/>
              </w:numPr>
              <w:tabs>
                <w:tab w:val="left" w:pos="214"/>
              </w:tabs>
              <w:spacing w:after="0" w:line="240" w:lineRule="auto"/>
              <w:ind w:left="214" w:hanging="214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powiązań gospodarczych (</w:t>
            </w:r>
            <w:r w:rsidR="00916613" w:rsidRPr="004E62DD">
              <w:rPr>
                <w:rFonts w:ascii="Verdana" w:hAnsi="Verdana" w:cs="Calibri"/>
                <w:sz w:val="14"/>
                <w:szCs w:val="14"/>
              </w:rPr>
              <w:t>stosunki handlowe – osiąganie obrotów ze sprzedaży w ramach podmiotów powiązanych przez osoby fizyczne lub grupy osób; relacje finansowe – istnienie wzajemnych relacji finansowych, wskazujących na możliwość wsparcia przedsiębiorstwa Wnioskodawcy ze strony podmiotów powiązanych przez osoby fizyczne lub grupy osób fizycznych, takich jak pożyczki, poręczenia kredytów</w:t>
            </w:r>
            <w:r w:rsidR="00477107" w:rsidRPr="004E62DD">
              <w:rPr>
                <w:rFonts w:ascii="Verdana" w:hAnsi="Verdana" w:cs="Calibri"/>
                <w:sz w:val="14"/>
                <w:szCs w:val="14"/>
              </w:rPr>
              <w:t>,</w:t>
            </w:r>
            <w:r w:rsidR="00916613" w:rsidRPr="004E62DD">
              <w:rPr>
                <w:rFonts w:ascii="Verdana" w:hAnsi="Verdana" w:cs="Calibri"/>
                <w:sz w:val="14"/>
                <w:szCs w:val="14"/>
              </w:rPr>
              <w:t xml:space="preserve"> wspólne inwestycje majątkowe lub kapitałowe, umowy użyczenia, najmu lub dzierżawy, umowa franczyzy, itp.; wizerunek podmiotów – marka/nazwa podmiotu, logo podmiotu, adres strony www; wspólne występowanie na rynku – wspólni klienci, wspólni dostawcy, wspólni usługodawcy –                np. usługi księgowe, reklamowe, prawnicze, informatyczne, wspólny zakres oferowanych produktów lub usług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);</w:t>
            </w:r>
          </w:p>
          <w:p w14:paraId="3FD1794C" w14:textId="77777777" w:rsidR="00DC6267" w:rsidRPr="004E62DD" w:rsidRDefault="00DC6267" w:rsidP="0035133D">
            <w:pPr>
              <w:numPr>
                <w:ilvl w:val="0"/>
                <w:numId w:val="10"/>
              </w:numPr>
              <w:tabs>
                <w:tab w:val="left" w:pos="214"/>
              </w:tabs>
              <w:spacing w:after="60" w:line="240" w:lineRule="auto"/>
              <w:ind w:left="215" w:hanging="215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powiązań organizacyjnych (np. małżonek/ka prowadzący działalność gospodarczą na tym samym rynku lub rynku pokrewnym).</w:t>
            </w:r>
          </w:p>
          <w:p w14:paraId="480F16CD" w14:textId="0D8298E9" w:rsidR="007F0F5B" w:rsidRPr="004E62DD" w:rsidRDefault="00DC6267" w:rsidP="0035133D">
            <w:pPr>
              <w:spacing w:after="60" w:line="240" w:lineRule="auto"/>
              <w:jc w:val="both"/>
              <w:rPr>
                <w:rFonts w:ascii="Verdana" w:eastAsia="Times New Roman" w:hAnsi="Verdana" w:cs="Calibri"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 xml:space="preserve">Pozostawanie w układzie przedsiębiorstw 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>po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 xml:space="preserve">wiązanych wpływa na sposób ustalenia poziomu zatrudnienia oraz pułapów finansowych, od których uzależnia się posiadanie bądź utratę statusu </w:t>
            </w:r>
            <w:r w:rsidR="0054505C" w:rsidRPr="004E62DD">
              <w:rPr>
                <w:rFonts w:ascii="Verdana" w:hAnsi="Verdana"/>
                <w:sz w:val="14"/>
                <w:szCs w:val="14"/>
              </w:rPr>
              <w:t xml:space="preserve">MŚP/small </w:t>
            </w:r>
            <w:proofErr w:type="spellStart"/>
            <w:r w:rsidR="0054505C" w:rsidRPr="004E62DD">
              <w:rPr>
                <w:rFonts w:ascii="Verdana" w:hAnsi="Verdana"/>
                <w:sz w:val="14"/>
                <w:szCs w:val="14"/>
              </w:rPr>
              <w:t>mid</w:t>
            </w:r>
            <w:proofErr w:type="spellEnd"/>
            <w:r w:rsidR="0054505C" w:rsidRPr="004E62DD">
              <w:rPr>
                <w:rFonts w:ascii="Verdana" w:hAnsi="Verdana"/>
                <w:sz w:val="14"/>
                <w:szCs w:val="14"/>
              </w:rPr>
              <w:t>-cap/</w:t>
            </w:r>
            <w:proofErr w:type="spellStart"/>
            <w:r w:rsidR="0054505C" w:rsidRPr="004E62DD">
              <w:rPr>
                <w:rFonts w:ascii="Verdana" w:hAnsi="Verdana"/>
                <w:sz w:val="14"/>
                <w:szCs w:val="14"/>
              </w:rPr>
              <w:t>mid</w:t>
            </w:r>
            <w:proofErr w:type="spellEnd"/>
            <w:r w:rsidR="0054505C" w:rsidRPr="004E62DD">
              <w:rPr>
                <w:rFonts w:ascii="Verdana" w:hAnsi="Verdana"/>
                <w:sz w:val="14"/>
                <w:szCs w:val="14"/>
              </w:rPr>
              <w:t>-cap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  <w:lang w:val="x-none"/>
              </w:rPr>
              <w:t>.</w:t>
            </w:r>
            <w:r w:rsidRPr="004E62DD">
              <w:rPr>
                <w:rFonts w:ascii="Verdana" w:eastAsia="Times New Roman" w:hAnsi="Verdana" w:cs="Calibri"/>
                <w:sz w:val="14"/>
                <w:szCs w:val="14"/>
              </w:rPr>
              <w:t xml:space="preserve"> </w:t>
            </w:r>
          </w:p>
          <w:p w14:paraId="62273EBD" w14:textId="455AC9F8" w:rsidR="00DC6267" w:rsidRPr="004E62DD" w:rsidRDefault="00DC6267" w:rsidP="0035133D">
            <w:pPr>
              <w:spacing w:after="60" w:line="240" w:lineRule="auto"/>
              <w:jc w:val="both"/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</w:pPr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lastRenderedPageBreak/>
              <w:t xml:space="preserve">Ustalenie statusu </w:t>
            </w:r>
            <w:r w:rsidR="00A7720E" w:rsidRPr="004E62DD">
              <w:rPr>
                <w:rFonts w:ascii="Verdana" w:eastAsia="Calibri" w:hAnsi="Verdana" w:cs="Times New Roman"/>
                <w:b/>
                <w:bCs/>
                <w:sz w:val="14"/>
                <w:szCs w:val="14"/>
                <w:lang w:eastAsia="en-US"/>
              </w:rPr>
              <w:t>wielkości przedsiębiorstwa</w:t>
            </w:r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 wymaga dodania do danych Wnioskodawcy 100% wartości zatrudnienia, obrotu lub bilansu tego przedsiębiorstwa, które</w:t>
            </w:r>
            <w:r w:rsidR="00E140DA"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w przedsiębiorstwie Wnioskodawcy ma większość głosów, lub 100% wartości zatrudnienia, obrotu lub bilansu tego </w:t>
            </w:r>
            <w:proofErr w:type="gramStart"/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przedsiębiorstwa, </w:t>
            </w:r>
            <w:r w:rsidR="00A7720E"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  </w:t>
            </w:r>
            <w:proofErr w:type="gramEnd"/>
            <w:r w:rsidR="00A7720E"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                       </w:t>
            </w:r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>w którym Wnioskodawca</w:t>
            </w:r>
            <w:r w:rsidR="007F0F5B"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 xml:space="preserve"> </w:t>
            </w:r>
            <w:r w:rsidRPr="004E62DD">
              <w:rPr>
                <w:rFonts w:ascii="Verdana" w:eastAsia="Times New Roman" w:hAnsi="Verdana" w:cs="Calibri"/>
                <w:b/>
                <w:bCs/>
                <w:sz w:val="14"/>
                <w:szCs w:val="14"/>
              </w:rPr>
              <w:t>ma większość głosów.</w:t>
            </w:r>
          </w:p>
          <w:p w14:paraId="6601CDD8" w14:textId="77777777" w:rsidR="00DC6267" w:rsidRPr="004E62DD" w:rsidRDefault="00DC6267" w:rsidP="00A23EE8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Verdana" w:hAnsi="Verdana" w:cs="Calibri"/>
                <w:b/>
                <w:sz w:val="14"/>
                <w:szCs w:val="14"/>
              </w:rPr>
            </w:pPr>
            <w:r w:rsidRPr="004E62DD">
              <w:rPr>
                <w:rFonts w:ascii="Verdana" w:hAnsi="Verdana" w:cs="Calibri"/>
                <w:b/>
                <w:sz w:val="14"/>
                <w:szCs w:val="14"/>
                <w:u w:val="single"/>
              </w:rPr>
              <w:t>UWAGA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 xml:space="preserve">: </w:t>
            </w:r>
          </w:p>
          <w:p w14:paraId="6E42CA2E" w14:textId="33FF393E" w:rsidR="00DC6267" w:rsidRPr="004E62DD" w:rsidRDefault="00DC6267" w:rsidP="0035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Calibri"/>
                <w:bCs/>
                <w:sz w:val="14"/>
                <w:szCs w:val="14"/>
              </w:rPr>
            </w:pP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W przypadku, gdy Wnioskodawca nie wpisuje się w definicję przedsiębiorstwa samodzielnego </w:t>
            </w:r>
            <w:r w:rsidR="00E140DA"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 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i pozostaje z innym/innymi przedsiębiorcami w relacji przedsiębiorstw powiązanych,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w pkt 4a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wybiera opcję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„nie”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, natomiast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w pkt 4c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 zaznacza opcję </w:t>
            </w:r>
            <w:r w:rsidRPr="004E62DD">
              <w:rPr>
                <w:rFonts w:ascii="Verdana" w:hAnsi="Verdana" w:cs="Calibri"/>
                <w:b/>
                <w:sz w:val="14"/>
                <w:szCs w:val="14"/>
              </w:rPr>
              <w:t>„tak”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 xml:space="preserve">. Następnie </w:t>
            </w:r>
            <w:r w:rsidRPr="004E62DD">
              <w:rPr>
                <w:rFonts w:ascii="Verdana" w:eastAsiaTheme="minorHAnsi" w:hAnsi="Verdana"/>
                <w:b/>
                <w:sz w:val="14"/>
                <w:szCs w:val="14"/>
              </w:rPr>
              <w:t>wypełnia Załącznik a i Załącznik c</w:t>
            </w: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 xml:space="preserve"> oddzielnie dla każdego przedsiębiorstwa powiązanego</w:t>
            </w:r>
            <w:r w:rsidRPr="004E62DD">
              <w:rPr>
                <w:rFonts w:ascii="Verdana" w:hAnsi="Verdana" w:cs="Calibri"/>
                <w:bCs/>
                <w:sz w:val="14"/>
                <w:szCs w:val="14"/>
              </w:rPr>
              <w:t>.</w:t>
            </w:r>
          </w:p>
          <w:p w14:paraId="540DDC30" w14:textId="77A695B2" w:rsidR="00DC6267" w:rsidRPr="004E62DD" w:rsidRDefault="00DC6267" w:rsidP="00351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Theme="minorHAnsi" w:hAnsi="Verdana"/>
                <w:b/>
                <w:sz w:val="14"/>
                <w:szCs w:val="14"/>
              </w:rPr>
            </w:pPr>
            <w:r w:rsidRPr="004E62DD">
              <w:rPr>
                <w:rFonts w:ascii="Verdana" w:eastAsiaTheme="minorHAnsi" w:hAnsi="Verdana"/>
                <w:bCs/>
                <w:sz w:val="14"/>
                <w:szCs w:val="14"/>
              </w:rPr>
              <w:t>Dodatkowo należy wymienić przedsiębiorstwa (podmioty powiązane), z którymi Wnioskodawca pozostaje w relacji zależności.</w:t>
            </w:r>
          </w:p>
        </w:tc>
        <w:tc>
          <w:tcPr>
            <w:tcW w:w="3686" w:type="dxa"/>
            <w:gridSpan w:val="3"/>
          </w:tcPr>
          <w:p w14:paraId="01C682CD" w14:textId="7F5E156C" w:rsidR="00DC6267" w:rsidRPr="004E62DD" w:rsidRDefault="00A82BF9" w:rsidP="00A23EE8">
            <w:pPr>
              <w:spacing w:before="120" w:after="12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140380046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DC0E99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DC6267" w:rsidRPr="004E62DD">
              <w:rPr>
                <w:rFonts w:ascii="Verdana" w:hAnsi="Verdana"/>
                <w:bCs/>
                <w:sz w:val="16"/>
                <w:szCs w:val="16"/>
              </w:rPr>
              <w:t xml:space="preserve"> tak</w:t>
            </w:r>
            <w:r w:rsidR="00C95313" w:rsidRPr="004E62DD">
              <w:rPr>
                <w:rFonts w:ascii="Verdana" w:hAnsi="Verdana"/>
                <w:bCs/>
                <w:sz w:val="16"/>
                <w:szCs w:val="16"/>
              </w:rPr>
              <w:t xml:space="preserve">    </w:t>
            </w:r>
            <w:r w:rsidR="00DC6267" w:rsidRPr="004E62DD">
              <w:rPr>
                <w:rFonts w:ascii="Verdana" w:hAnsi="Verdana"/>
                <w:bCs/>
                <w:sz w:val="16"/>
                <w:szCs w:val="16"/>
              </w:rPr>
              <w:t xml:space="preserve">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731609987"/>
                <w14:checkbox>
                  <w14:checked w14:val="0"/>
                  <w14:checkedState w14:val="0058" w14:font="Segoe UI Symbol"/>
                  <w14:uncheckedState w14:val="2610" w14:font="MS Gothic"/>
                </w14:checkbox>
              </w:sdtPr>
              <w:sdtEndPr/>
              <w:sdtContent>
                <w:r w:rsidR="00DC0E99" w:rsidRPr="004E62DD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DC6267" w:rsidRPr="004E62DD">
              <w:rPr>
                <w:rFonts w:ascii="Verdana" w:hAnsi="Verdana"/>
                <w:bCs/>
                <w:sz w:val="16"/>
                <w:szCs w:val="16"/>
              </w:rPr>
              <w:t xml:space="preserve"> nie</w:t>
            </w:r>
          </w:p>
          <w:p w14:paraId="1558F9F4" w14:textId="798EF1C5" w:rsidR="00FF5CC7" w:rsidRPr="004E62DD" w:rsidRDefault="00FF5CC7" w:rsidP="00FF5CC7">
            <w:pPr>
              <w:pStyle w:val="Akapitzlist"/>
              <w:numPr>
                <w:ilvl w:val="0"/>
                <w:numId w:val="22"/>
              </w:numPr>
              <w:spacing w:after="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</w:t>
            </w:r>
            <w:r w:rsidR="00C1730F"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</w:t>
            </w: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</w:t>
            </w:r>
          </w:p>
          <w:p w14:paraId="1179D4FE" w14:textId="67CAF4C1" w:rsidR="00FF5CC7" w:rsidRPr="004E62DD" w:rsidRDefault="00FF5CC7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C1730F"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</w:t>
            </w: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</w:t>
            </w:r>
          </w:p>
          <w:p w14:paraId="2B728936" w14:textId="77777777" w:rsidR="00423CBB" w:rsidRPr="004E62DD" w:rsidRDefault="00FF5CC7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C1730F"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</w:t>
            </w: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</w:t>
            </w:r>
          </w:p>
          <w:p w14:paraId="511CB32E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35B3F1EF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436C4B10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67211E25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1226504A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259ACA7E" w14:textId="77777777" w:rsidR="00B1713C" w:rsidRPr="004E62DD" w:rsidRDefault="00B1713C" w:rsidP="00FF5CC7">
            <w:pPr>
              <w:pStyle w:val="Akapitzlist"/>
              <w:numPr>
                <w:ilvl w:val="0"/>
                <w:numId w:val="22"/>
              </w:numPr>
              <w:spacing w:before="120" w:after="120" w:line="360" w:lineRule="auto"/>
              <w:ind w:left="502"/>
              <w:contextualSpacing w:val="0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56D9E043" w14:textId="62E2E5BF" w:rsidR="00B1713C" w:rsidRPr="004E62DD" w:rsidRDefault="00B1713C" w:rsidP="00B1713C">
            <w:pPr>
              <w:spacing w:before="120" w:after="120" w:line="360" w:lineRule="auto"/>
              <w:ind w:left="142"/>
              <w:jc w:val="both"/>
              <w:rPr>
                <w:rFonts w:ascii="Verdana" w:eastAsia="Calibri" w:hAnsi="Verdana" w:cs="Times New Roman"/>
                <w:iCs/>
                <w:sz w:val="16"/>
                <w:szCs w:val="16"/>
                <w:lang w:eastAsia="en-US"/>
              </w:rPr>
            </w:pPr>
          </w:p>
        </w:tc>
      </w:tr>
      <w:tr w:rsidR="004E62DD" w:rsidRPr="004E62DD" w14:paraId="75600C2E" w14:textId="77777777" w:rsidTr="0006342A">
        <w:tc>
          <w:tcPr>
            <w:tcW w:w="10490" w:type="dxa"/>
            <w:gridSpan w:val="7"/>
            <w:shd w:val="clear" w:color="auto" w:fill="D9D9D9" w:themeFill="background1" w:themeFillShade="D9"/>
          </w:tcPr>
          <w:p w14:paraId="33D48DEE" w14:textId="455EED9A" w:rsidR="00BB75F5" w:rsidRPr="004E62DD" w:rsidRDefault="00DB56B5" w:rsidP="0035133D">
            <w:pPr>
              <w:spacing w:after="4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5.</w:t>
            </w:r>
            <w:r w:rsidRPr="004E62DD">
              <w:rPr>
                <w:rFonts w:ascii="Verdana" w:hAnsi="Verdana"/>
                <w:b/>
                <w:bCs/>
                <w:sz w:val="16"/>
                <w:szCs w:val="16"/>
                <w:vertAlign w:val="subscript"/>
              </w:rPr>
              <w:t xml:space="preserve"> </w:t>
            </w: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Dane Wnioskodawcy do określenia </w:t>
            </w:r>
            <w:r w:rsidR="00A96DDC" w:rsidRPr="004E62DD">
              <w:rPr>
                <w:rFonts w:ascii="Verdana" w:hAnsi="Verdana"/>
                <w:b/>
                <w:bCs/>
                <w:sz w:val="16"/>
                <w:szCs w:val="16"/>
              </w:rPr>
              <w:t>wielkości przedsiębiorstwa</w:t>
            </w:r>
            <w:r w:rsidR="005A1328" w:rsidRPr="004E62DD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</w:p>
          <w:p w14:paraId="2A19A65A" w14:textId="77777777" w:rsidR="00BB75F5" w:rsidRPr="004E62DD" w:rsidRDefault="00BB75F5" w:rsidP="0025551C">
            <w:pPr>
              <w:spacing w:after="60" w:line="240" w:lineRule="auto"/>
              <w:rPr>
                <w:rFonts w:ascii="Verdana" w:eastAsia="Calibri" w:hAnsi="Verdana" w:cs="Times New Roman"/>
                <w:b/>
                <w:sz w:val="14"/>
                <w:szCs w:val="14"/>
                <w:u w:val="single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u w:val="single"/>
                <w:lang w:eastAsia="en-US"/>
              </w:rPr>
              <w:t>UWAGA</w:t>
            </w:r>
          </w:p>
          <w:p w14:paraId="6CF4917F" w14:textId="30B1BA80" w:rsidR="00FA6AB0" w:rsidRPr="004E62DD" w:rsidRDefault="00BB75F5" w:rsidP="0035133D">
            <w:pPr>
              <w:spacing w:after="60" w:line="240" w:lineRule="auto"/>
              <w:jc w:val="both"/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 przypadku, gdy Wnioskodawca jest przedsiębiorstwem samodzielnym, </w:t>
            </w:r>
            <w:r w:rsidR="0025551C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wypełni</w:t>
            </w:r>
            <w:r w:rsidR="0006622F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a</w:t>
            </w:r>
            <w:r w:rsidR="0025551C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 samo oświadczenie, bez </w:t>
            </w:r>
            <w:proofErr w:type="gramStart"/>
            <w:r w:rsidR="0025551C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załączników, </w:t>
            </w:r>
            <w:r w:rsidR="00A23EE8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  </w:t>
            </w:r>
            <w:proofErr w:type="gramEnd"/>
            <w:r w:rsidR="00A23EE8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                    </w:t>
            </w:r>
            <w:r w:rsidR="0025551C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a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 poniższej tabeli </w:t>
            </w:r>
            <w:r w:rsidR="00363EAD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wpisuje dane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dotycz</w:t>
            </w:r>
            <w:r w:rsidR="00FA6AB0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ą</w:t>
            </w:r>
            <w:r w:rsidR="00363EAD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ce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wyłącznie </w:t>
            </w:r>
            <w:r w:rsidR="00363EAD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własnego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przedsiębiorstwa</w:t>
            </w:r>
            <w:r w:rsidR="00FA6AB0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. </w:t>
            </w:r>
          </w:p>
          <w:p w14:paraId="05D271AF" w14:textId="3C20B7D2" w:rsidR="00815D12" w:rsidRPr="004E62DD" w:rsidRDefault="00BB75F5" w:rsidP="00815D12">
            <w:pPr>
              <w:spacing w:after="0" w:line="240" w:lineRule="auto"/>
              <w:contextualSpacing/>
              <w:jc w:val="both"/>
              <w:rPr>
                <w:rFonts w:ascii="Verdana" w:eastAsia="Calibri" w:hAnsi="Verdana" w:cs="Times New Roman"/>
                <w:b/>
                <w:sz w:val="16"/>
                <w:szCs w:val="16"/>
                <w:lang w:eastAsia="en-US"/>
              </w:rPr>
            </w:pP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 przypadku, gdy </w:t>
            </w:r>
            <w:bookmarkStart w:id="2" w:name="_Hlk81572035"/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Wnioskodawca </w:t>
            </w:r>
            <w:r w:rsidR="005C2C29" w:rsidRPr="004E62DD">
              <w:rPr>
                <w:rFonts w:ascii="Verdana" w:hAnsi="Verdana"/>
                <w:b/>
                <w:bCs/>
                <w:sz w:val="14"/>
                <w:szCs w:val="14"/>
              </w:rPr>
              <w:t xml:space="preserve">posiada relacje </w:t>
            </w:r>
            <w:r w:rsidR="00FA4DD5" w:rsidRPr="004E62DD">
              <w:rPr>
                <w:rFonts w:ascii="Verdana" w:hAnsi="Verdana"/>
                <w:b/>
                <w:bCs/>
                <w:sz w:val="14"/>
                <w:szCs w:val="14"/>
              </w:rPr>
              <w:t xml:space="preserve">partnerskie </w:t>
            </w:r>
            <w:r w:rsidR="005C2C29" w:rsidRPr="004E62DD">
              <w:rPr>
                <w:rFonts w:ascii="Verdana" w:hAnsi="Verdana"/>
                <w:b/>
                <w:bCs/>
                <w:sz w:val="14"/>
                <w:szCs w:val="14"/>
              </w:rPr>
              <w:t xml:space="preserve">i/lub </w:t>
            </w:r>
            <w:r w:rsidR="00FA6AB0" w:rsidRPr="004E62DD">
              <w:rPr>
                <w:rFonts w:ascii="Verdana" w:hAnsi="Verdana"/>
                <w:b/>
                <w:bCs/>
                <w:sz w:val="14"/>
                <w:szCs w:val="14"/>
              </w:rPr>
              <w:t>powiązania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, wypełnia Załącznik a</w:t>
            </w:r>
            <w:r w:rsidR="00A23EE8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oraz Załącznik b i/lub Załącznik c (lub ich wielokrotność</w:t>
            </w:r>
            <w:bookmarkEnd w:id="2"/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), a w poniższej tabeli wpisuje </w:t>
            </w:r>
            <w:r w:rsidR="005C2C29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skumulowane </w:t>
            </w:r>
            <w:r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 xml:space="preserve">dane zawarte w w/w Załącznikach. </w:t>
            </w:r>
            <w:r w:rsidR="00815D12" w:rsidRPr="004E62DD">
              <w:rPr>
                <w:rFonts w:ascii="Verdana" w:eastAsia="Calibri" w:hAnsi="Verdana" w:cs="Times New Roman"/>
                <w:b/>
                <w:sz w:val="14"/>
                <w:szCs w:val="14"/>
                <w:lang w:eastAsia="en-US"/>
              </w:rPr>
              <w:t>Dodatkowo należy dostarczyć dane finansowe oraz informacje o średniorocznym zatrudnieniu za ostatnie 3 lata obrotowe podmiotów pozostających w w/w relacjach z Wnioskodawcą (podpisane zgodnie z reprezentacją poszczególnych podmiotów).</w:t>
            </w:r>
          </w:p>
        </w:tc>
      </w:tr>
      <w:tr w:rsidR="004E62DD" w:rsidRPr="004E62DD" w14:paraId="680AB386" w14:textId="77777777" w:rsidTr="0006342A">
        <w:trPr>
          <w:trHeight w:val="741"/>
        </w:trPr>
        <w:tc>
          <w:tcPr>
            <w:tcW w:w="2835" w:type="dxa"/>
            <w:gridSpan w:val="2"/>
            <w:shd w:val="clear" w:color="auto" w:fill="D9D9D9" w:themeFill="background1" w:themeFillShade="D9"/>
          </w:tcPr>
          <w:p w14:paraId="00C0371A" w14:textId="42104853" w:rsidR="00CD774C" w:rsidRPr="004E62DD" w:rsidRDefault="00CD774C" w:rsidP="00CD774C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Dane do określenia kategorii </w:t>
            </w:r>
            <w:r w:rsidR="00A96DDC" w:rsidRPr="004E62DD">
              <w:rPr>
                <w:rFonts w:ascii="Verdana" w:hAnsi="Verdana"/>
                <w:b/>
                <w:bCs/>
                <w:sz w:val="16"/>
                <w:szCs w:val="16"/>
              </w:rPr>
              <w:t>wielkości przedsiębiorstwa</w:t>
            </w: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 xml:space="preserve"> (skumulowane, jeżeli dotyczy)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C9A3BA3" w14:textId="77777777" w:rsidR="00CD774C" w:rsidRPr="004E62DD" w:rsidRDefault="00CD774C" w:rsidP="00CD774C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okresie referencyjnym          za drugi rok wstecz od ostatniego okresu referencyjnego </w:t>
            </w:r>
          </w:p>
          <w:p w14:paraId="6CB113A9" w14:textId="446BB3C4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od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604C2671" w14:textId="03FF754A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55765112" w14:textId="68CDC4A5" w:rsidR="00CD774C" w:rsidRPr="004E62DD" w:rsidRDefault="00CD774C" w:rsidP="00CD774C">
            <w:pPr>
              <w:pStyle w:val="Tekstpodstawowy"/>
              <w:jc w:val="center"/>
              <w:rPr>
                <w:rFonts w:ascii="Verdana" w:hAnsi="Verdana" w:cs="Calibri"/>
                <w:sz w:val="12"/>
                <w:szCs w:val="12"/>
                <w:lang w:val="pl-PL"/>
              </w:rPr>
            </w:pPr>
            <w:r w:rsidRPr="004E62DD">
              <w:rPr>
                <w:rFonts w:ascii="Verdana" w:hAnsi="Verdana"/>
                <w:sz w:val="12"/>
                <w:szCs w:val="12"/>
                <w:lang w:val="pl-PL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  <w:lang w:val="pl-PL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  <w:lang w:val="pl-PL"/>
              </w:rPr>
              <w:t>)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14:paraId="7D13BC3C" w14:textId="77777777" w:rsidR="00CD774C" w:rsidRPr="004E62DD" w:rsidRDefault="00CD774C" w:rsidP="00CD774C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W okresie referencyjnym          za jeden rok wstecz od ostatniego okresu referencyjnego </w:t>
            </w:r>
          </w:p>
          <w:p w14:paraId="259CA52F" w14:textId="00533542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od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0579B70C" w14:textId="0497C9D2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7E73EDAA" w14:textId="65CBF682" w:rsidR="00CD774C" w:rsidRPr="004E62DD" w:rsidRDefault="00CD774C" w:rsidP="00CD774C">
            <w:pPr>
              <w:pStyle w:val="Tekstpodstawowy2"/>
              <w:spacing w:after="0" w:line="240" w:lineRule="auto"/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</w:tcPr>
          <w:p w14:paraId="512262D6" w14:textId="77777777" w:rsidR="00CD774C" w:rsidRPr="004E62DD" w:rsidRDefault="00CD774C" w:rsidP="00CD774C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>W ostatnim okresie referencyjnym</w:t>
            </w:r>
            <w:r w:rsidRPr="004E62DD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4"/>
            </w:r>
            <w:r w:rsidRPr="004E62DD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F367B78" w14:textId="77777777" w:rsidR="00CD774C" w:rsidRPr="004E62DD" w:rsidRDefault="00CD774C" w:rsidP="00CD774C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82B6842" w14:textId="77777777" w:rsidR="00CD774C" w:rsidRPr="004E62DD" w:rsidRDefault="00CD774C" w:rsidP="00CD774C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B8A7291" w14:textId="2BCC9607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od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1959F41A" w14:textId="5544B0F3" w:rsidR="00FF5CC7" w:rsidRPr="004E62DD" w:rsidRDefault="00FF5CC7" w:rsidP="00FF5CC7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4E62DD">
              <w:rPr>
                <w:rFonts w:ascii="Verdana" w:hAnsi="Verdana"/>
                <w:sz w:val="16"/>
                <w:szCs w:val="16"/>
              </w:rPr>
              <w:t xml:space="preserve">do </w:t>
            </w:r>
            <w:r w:rsidR="00C1730F" w:rsidRPr="004E62DD">
              <w:rPr>
                <w:rFonts w:ascii="Verdana" w:hAnsi="Verdana"/>
                <w:sz w:val="16"/>
                <w:szCs w:val="16"/>
              </w:rPr>
              <w:t>……………………………………</w:t>
            </w:r>
          </w:p>
          <w:p w14:paraId="5AFE4786" w14:textId="11E4BD88" w:rsidR="00CD774C" w:rsidRPr="004E62DD" w:rsidRDefault="00CD774C" w:rsidP="00CD774C">
            <w:pPr>
              <w:pStyle w:val="Tekstpodstawowy2"/>
              <w:spacing w:after="0" w:line="240" w:lineRule="auto"/>
              <w:jc w:val="center"/>
              <w:rPr>
                <w:rFonts w:ascii="Verdana" w:hAnsi="Verdana" w:cs="Calibri"/>
                <w:bCs/>
                <w:sz w:val="12"/>
                <w:szCs w:val="12"/>
              </w:rPr>
            </w:pPr>
            <w:r w:rsidRPr="004E62DD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4E62DD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4E62DD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4E62DD" w:rsidRPr="004E62DD" w14:paraId="77333DF8" w14:textId="77777777" w:rsidTr="0006342A">
        <w:tc>
          <w:tcPr>
            <w:tcW w:w="2835" w:type="dxa"/>
            <w:gridSpan w:val="2"/>
            <w:shd w:val="clear" w:color="auto" w:fill="D9D9D9" w:themeFill="background1" w:themeFillShade="D9"/>
          </w:tcPr>
          <w:p w14:paraId="7F9F7322" w14:textId="4948FADC" w:rsidR="00DB56B5" w:rsidRPr="004E62DD" w:rsidRDefault="00DB56B5" w:rsidP="00C22FF9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bCs/>
                <w:sz w:val="16"/>
                <w:szCs w:val="16"/>
              </w:rPr>
              <w:t>Wielkość zatrudnienia</w:t>
            </w:r>
            <w:r w:rsidR="005409B1" w:rsidRPr="004E62DD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5"/>
            </w:r>
          </w:p>
          <w:p w14:paraId="64CAE3F8" w14:textId="17BC6EC8" w:rsidR="00C22FF9" w:rsidRPr="004E62DD" w:rsidRDefault="00C22FF9" w:rsidP="00C22FF9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</w:tcPr>
          <w:p w14:paraId="56988E0A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1" w:type="dxa"/>
            <w:gridSpan w:val="2"/>
          </w:tcPr>
          <w:p w14:paraId="358DF385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2" w:type="dxa"/>
            <w:gridSpan w:val="2"/>
          </w:tcPr>
          <w:p w14:paraId="21C3FFA6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</w:tr>
      <w:tr w:rsidR="004E62DD" w:rsidRPr="004E62DD" w14:paraId="774A7F36" w14:textId="77777777" w:rsidTr="0006342A">
        <w:tc>
          <w:tcPr>
            <w:tcW w:w="2835" w:type="dxa"/>
            <w:gridSpan w:val="2"/>
            <w:shd w:val="clear" w:color="auto" w:fill="D9D9D9" w:themeFill="background1" w:themeFillShade="D9"/>
          </w:tcPr>
          <w:p w14:paraId="03DD5BEB" w14:textId="0990B775" w:rsidR="00DB56B5" w:rsidRPr="004E62DD" w:rsidRDefault="005409B1" w:rsidP="0035133D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4E62DD">
              <w:rPr>
                <w:rFonts w:ascii="Verdana" w:eastAsia="Calibri" w:hAnsi="Verdana" w:cs="Times New Roman"/>
                <w:b/>
                <w:bCs/>
                <w:sz w:val="16"/>
                <w:szCs w:val="16"/>
                <w:lang w:eastAsia="en-US"/>
              </w:rPr>
              <w:t>Roczny obrót netto</w:t>
            </w:r>
            <w:r w:rsidRPr="004E62DD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6"/>
            </w:r>
          </w:p>
          <w:p w14:paraId="5E1BED8F" w14:textId="77777777" w:rsidR="00DB56B5" w:rsidRPr="004E62DD" w:rsidRDefault="00DB56B5" w:rsidP="00C22FF9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i/>
                <w:iCs/>
                <w:sz w:val="16"/>
                <w:szCs w:val="16"/>
              </w:rPr>
              <w:t>(w tys. EUR)</w:t>
            </w:r>
          </w:p>
        </w:tc>
        <w:tc>
          <w:tcPr>
            <w:tcW w:w="2552" w:type="dxa"/>
          </w:tcPr>
          <w:p w14:paraId="707560B6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1" w:type="dxa"/>
            <w:gridSpan w:val="2"/>
          </w:tcPr>
          <w:p w14:paraId="620C172F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2" w:type="dxa"/>
            <w:gridSpan w:val="2"/>
          </w:tcPr>
          <w:p w14:paraId="04E243AA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</w:tr>
      <w:tr w:rsidR="004E62DD" w:rsidRPr="004E62DD" w14:paraId="227BF95F" w14:textId="77777777" w:rsidTr="0006342A">
        <w:tc>
          <w:tcPr>
            <w:tcW w:w="2835" w:type="dxa"/>
            <w:gridSpan w:val="2"/>
            <w:shd w:val="clear" w:color="auto" w:fill="D9D9D9" w:themeFill="background1" w:themeFillShade="D9"/>
          </w:tcPr>
          <w:p w14:paraId="7FFF2C21" w14:textId="26B1AEEE" w:rsidR="00DB56B5" w:rsidRPr="004E62DD" w:rsidRDefault="005409B1" w:rsidP="0035133D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eastAsia="Calibri" w:hAnsi="Verdana" w:cs="Times New Roman"/>
                <w:b/>
                <w:sz w:val="16"/>
                <w:szCs w:val="16"/>
                <w:lang w:eastAsia="en-US"/>
              </w:rPr>
              <w:t>Całkowity bilans roczny</w:t>
            </w:r>
            <w:r w:rsidR="00EE0006" w:rsidRPr="004E62DD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7"/>
            </w:r>
          </w:p>
          <w:p w14:paraId="7B4CF561" w14:textId="77777777" w:rsidR="00DB56B5" w:rsidRPr="004E62DD" w:rsidRDefault="00DB56B5" w:rsidP="00C22FF9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E62DD">
              <w:rPr>
                <w:rFonts w:ascii="Verdana" w:hAnsi="Verdana"/>
                <w:b/>
                <w:i/>
                <w:iCs/>
                <w:sz w:val="16"/>
                <w:szCs w:val="16"/>
              </w:rPr>
              <w:t>(w tys. EUR)</w:t>
            </w:r>
          </w:p>
        </w:tc>
        <w:tc>
          <w:tcPr>
            <w:tcW w:w="2552" w:type="dxa"/>
          </w:tcPr>
          <w:p w14:paraId="526E9322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1" w:type="dxa"/>
            <w:gridSpan w:val="2"/>
          </w:tcPr>
          <w:p w14:paraId="770F53CB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  <w:tc>
          <w:tcPr>
            <w:tcW w:w="2552" w:type="dxa"/>
            <w:gridSpan w:val="2"/>
          </w:tcPr>
          <w:p w14:paraId="220E87C9" w14:textId="77777777" w:rsidR="00DB56B5" w:rsidRPr="004E62DD" w:rsidRDefault="00DB56B5" w:rsidP="0035133D">
            <w:pPr>
              <w:spacing w:line="240" w:lineRule="auto"/>
              <w:jc w:val="center"/>
            </w:pPr>
          </w:p>
        </w:tc>
      </w:tr>
    </w:tbl>
    <w:p w14:paraId="30F39711" w14:textId="50A930D9" w:rsidR="00E906D6" w:rsidRPr="004E62DD" w:rsidRDefault="00E906D6" w:rsidP="004052ED">
      <w:pPr>
        <w:pStyle w:val="Tekstpodstawowy"/>
        <w:widowControl w:val="0"/>
        <w:tabs>
          <w:tab w:val="left" w:pos="567"/>
          <w:tab w:val="left" w:pos="1134"/>
          <w:tab w:val="left" w:pos="1701"/>
          <w:tab w:val="left" w:pos="2268"/>
        </w:tabs>
        <w:rPr>
          <w:rFonts w:ascii="Calibri" w:hAnsi="Calibri" w:cs="Calibri"/>
          <w:sz w:val="12"/>
          <w:szCs w:val="12"/>
          <w:lang w:val="pl-PL"/>
        </w:rPr>
      </w:pPr>
    </w:p>
    <w:p w14:paraId="05C3C7C8" w14:textId="0341337C" w:rsidR="004052ED" w:rsidRPr="004E62DD" w:rsidRDefault="00E906D6" w:rsidP="0018381C">
      <w:pPr>
        <w:rPr>
          <w:rFonts w:ascii="Verdana" w:eastAsia="Calibri" w:hAnsi="Verdana" w:cs="Times New Roman"/>
          <w:sz w:val="16"/>
          <w:szCs w:val="16"/>
          <w:lang w:eastAsia="en-US"/>
        </w:rPr>
      </w:pPr>
      <w:r w:rsidRPr="004E62DD">
        <w:rPr>
          <w:rFonts w:ascii="Verdana" w:eastAsia="Calibri" w:hAnsi="Verdana" w:cs="Times New Roman"/>
          <w:sz w:val="16"/>
          <w:szCs w:val="16"/>
          <w:lang w:eastAsia="en-US"/>
        </w:rPr>
        <w:t>Oświadczam, że dane zawarte w niniejszym oświadczeniu są zgodne ze stanem faktycznym.</w:t>
      </w:r>
    </w:p>
    <w:p w14:paraId="284C1B0E" w14:textId="77777777" w:rsidR="00F80AD7" w:rsidRPr="004E62DD" w:rsidRDefault="00F80AD7" w:rsidP="0018381C">
      <w:pPr>
        <w:rPr>
          <w:rFonts w:ascii="Verdana" w:eastAsia="Calibri" w:hAnsi="Verdana" w:cs="Times New Roman"/>
          <w:sz w:val="16"/>
          <w:szCs w:val="16"/>
          <w:lang w:eastAsia="en-US"/>
        </w:rPr>
      </w:pPr>
    </w:p>
    <w:p w14:paraId="4D3E3A54" w14:textId="675078B0" w:rsidR="00A23EE8" w:rsidRPr="004E62DD" w:rsidRDefault="00A23EE8" w:rsidP="00E906D6">
      <w:pPr>
        <w:rPr>
          <w:rFonts w:ascii="Verdana" w:eastAsia="Calibri" w:hAnsi="Verdana" w:cs="Times New Roman"/>
          <w:spacing w:val="20"/>
          <w:sz w:val="8"/>
          <w:szCs w:val="8"/>
          <w:lang w:eastAsia="en-US"/>
        </w:rPr>
      </w:pPr>
    </w:p>
    <w:p w14:paraId="43D48B56" w14:textId="77777777" w:rsidR="00602109" w:rsidRDefault="00602109" w:rsidP="0077389C">
      <w:pPr>
        <w:jc w:val="center"/>
        <w:rPr>
          <w:rFonts w:ascii="Verdana" w:eastAsia="Calibri" w:hAnsi="Verdana" w:cs="Times New Roman"/>
          <w:spacing w:val="20"/>
          <w:lang w:eastAsia="en-US"/>
        </w:rPr>
      </w:pPr>
    </w:p>
    <w:p w14:paraId="1DF6C7A7" w14:textId="77777777" w:rsidR="007C4D87" w:rsidRPr="004E62DD" w:rsidRDefault="007C4D87" w:rsidP="0077389C">
      <w:pPr>
        <w:jc w:val="center"/>
        <w:rPr>
          <w:rFonts w:ascii="Verdana" w:eastAsia="Calibri" w:hAnsi="Verdana" w:cs="Times New Roman"/>
          <w:spacing w:val="20"/>
          <w:lang w:eastAsia="en-US"/>
        </w:rPr>
      </w:pPr>
    </w:p>
    <w:p w14:paraId="6B37A644" w14:textId="103B40DB" w:rsidR="00E906D6" w:rsidRPr="004E62DD" w:rsidRDefault="00F52013" w:rsidP="005C1EFC">
      <w:pPr>
        <w:spacing w:after="0"/>
        <w:ind w:left="5812" w:firstLine="708"/>
        <w:rPr>
          <w:rFonts w:ascii="Verdana" w:eastAsia="Calibri" w:hAnsi="Verdana" w:cs="Times New Roman"/>
          <w:sz w:val="16"/>
          <w:szCs w:val="16"/>
          <w:lang w:eastAsia="en-US"/>
        </w:rPr>
      </w:pPr>
      <w:r w:rsidRPr="004E62DD">
        <w:rPr>
          <w:rFonts w:ascii="Verdana" w:eastAsia="Calibri" w:hAnsi="Verdana" w:cs="Times New Roman"/>
          <w:sz w:val="16"/>
          <w:szCs w:val="16"/>
          <w:lang w:eastAsia="en-US"/>
        </w:rPr>
        <w:t xml:space="preserve">                    </w:t>
      </w:r>
      <w:r w:rsidR="005C1EFC" w:rsidRPr="004E62DD">
        <w:rPr>
          <w:rFonts w:ascii="Verdana" w:eastAsia="Calibri" w:hAnsi="Verdana" w:cs="Times New Roman"/>
          <w:sz w:val="16"/>
          <w:szCs w:val="16"/>
          <w:lang w:eastAsia="en-US"/>
        </w:rPr>
        <w:t>………………….</w:t>
      </w:r>
      <w:r w:rsidRPr="004E62DD">
        <w:rPr>
          <w:rFonts w:ascii="Verdana" w:eastAsia="Calibri" w:hAnsi="Verdana" w:cs="Times New Roman"/>
          <w:sz w:val="16"/>
          <w:szCs w:val="16"/>
          <w:lang w:eastAsia="en-US"/>
        </w:rPr>
        <w:t>..</w:t>
      </w:r>
      <w:r w:rsidR="00E906D6" w:rsidRPr="004E62DD">
        <w:rPr>
          <w:rFonts w:ascii="Verdana" w:eastAsia="Calibri" w:hAnsi="Verdana" w:cs="Times New Roman"/>
          <w:sz w:val="16"/>
          <w:szCs w:val="16"/>
          <w:lang w:eastAsia="en-US"/>
        </w:rPr>
        <w:t>.....</w:t>
      </w:r>
      <w:r w:rsidRPr="004E62DD">
        <w:rPr>
          <w:rFonts w:ascii="Verdana" w:eastAsia="Calibri" w:hAnsi="Verdana" w:cs="Times New Roman"/>
          <w:sz w:val="16"/>
          <w:szCs w:val="16"/>
          <w:lang w:eastAsia="en-US"/>
        </w:rPr>
        <w:t>....................................</w:t>
      </w:r>
      <w:r w:rsidR="00E906D6" w:rsidRPr="004E62DD">
        <w:rPr>
          <w:rFonts w:ascii="Verdana" w:eastAsia="Calibri" w:hAnsi="Verdana" w:cs="Times New Roman"/>
          <w:sz w:val="16"/>
          <w:szCs w:val="16"/>
          <w:lang w:eastAsia="en-US"/>
        </w:rPr>
        <w:t>....................</w:t>
      </w:r>
    </w:p>
    <w:p w14:paraId="23BF4BAF" w14:textId="12F11494" w:rsidR="00B22BA0" w:rsidRPr="004E62DD" w:rsidRDefault="00F52013" w:rsidP="00F721DB">
      <w:pPr>
        <w:spacing w:after="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 w:rsidRPr="004E62DD">
        <w:rPr>
          <w:rFonts w:ascii="Verdana" w:eastAsia="Calibri" w:hAnsi="Verdana" w:cs="Times New Roman"/>
          <w:i/>
          <w:iCs/>
          <w:sz w:val="12"/>
          <w:szCs w:val="12"/>
        </w:rPr>
        <w:t xml:space="preserve">   </w:t>
      </w:r>
      <w:r w:rsidR="005C1EFC" w:rsidRPr="004E62DD">
        <w:rPr>
          <w:rFonts w:ascii="Verdana" w:eastAsia="Calibri" w:hAnsi="Verdana" w:cs="Times New Roman"/>
          <w:i/>
          <w:iCs/>
          <w:sz w:val="12"/>
          <w:szCs w:val="12"/>
        </w:rPr>
        <w:t xml:space="preserve">  </w:t>
      </w:r>
      <w:r w:rsidR="00E906D6" w:rsidRPr="004E62DD">
        <w:rPr>
          <w:rFonts w:ascii="Verdana" w:eastAsia="Calibri" w:hAnsi="Verdana" w:cs="Times New Roman"/>
          <w:i/>
          <w:iCs/>
          <w:sz w:val="12"/>
          <w:szCs w:val="12"/>
        </w:rPr>
        <w:t>(podpis i pieczątka osoby upoważnione</w:t>
      </w:r>
      <w:r w:rsidRPr="004E62DD">
        <w:rPr>
          <w:rFonts w:ascii="Verdana" w:eastAsia="Calibri" w:hAnsi="Verdana" w:cs="Times New Roman"/>
          <w:i/>
          <w:iCs/>
          <w:sz w:val="12"/>
          <w:szCs w:val="12"/>
        </w:rPr>
        <w:t>j</w:t>
      </w:r>
      <w:r w:rsidR="005C1EFC" w:rsidRPr="004E62DD">
        <w:rPr>
          <w:rFonts w:ascii="Verdana" w:eastAsia="Calibri" w:hAnsi="Verdana" w:cs="Times New Roman"/>
          <w:i/>
          <w:iCs/>
          <w:sz w:val="12"/>
          <w:szCs w:val="12"/>
        </w:rPr>
        <w:t xml:space="preserve"> </w:t>
      </w:r>
      <w:r w:rsidR="00E906D6" w:rsidRPr="004E62DD">
        <w:rPr>
          <w:rFonts w:ascii="Verdana" w:eastAsia="Calibri" w:hAnsi="Verdana" w:cs="Times New Roman"/>
          <w:i/>
          <w:iCs/>
          <w:sz w:val="12"/>
          <w:szCs w:val="12"/>
        </w:rPr>
        <w:t>do reprezentowania</w:t>
      </w:r>
      <w:r w:rsidR="005C1EFC" w:rsidRPr="004E62DD">
        <w:rPr>
          <w:rFonts w:ascii="Verdana" w:eastAsia="Calibri" w:hAnsi="Verdana" w:cs="Times New Roman"/>
          <w:i/>
          <w:iCs/>
          <w:sz w:val="12"/>
          <w:szCs w:val="12"/>
        </w:rPr>
        <w:t xml:space="preserve"> </w:t>
      </w:r>
      <w:r w:rsidR="00E906D6" w:rsidRPr="004E62DD">
        <w:rPr>
          <w:rFonts w:ascii="Verdana" w:eastAsia="Calibri" w:hAnsi="Verdana" w:cs="Times New Roman"/>
          <w:i/>
          <w:iCs/>
          <w:sz w:val="12"/>
          <w:szCs w:val="12"/>
        </w:rPr>
        <w:t>Wnioskodawcy)</w:t>
      </w:r>
    </w:p>
    <w:p w14:paraId="1D0FD73E" w14:textId="77777777" w:rsidR="00F80AD7" w:rsidRPr="004E62DD" w:rsidRDefault="00F80AD7" w:rsidP="00A23EE8">
      <w:pPr>
        <w:jc w:val="center"/>
        <w:rPr>
          <w:rFonts w:ascii="Verdana" w:hAnsi="Verdana" w:cs="Calibri"/>
          <w:b/>
          <w:sz w:val="16"/>
          <w:szCs w:val="16"/>
        </w:rPr>
      </w:pPr>
    </w:p>
    <w:p w14:paraId="470F47FB" w14:textId="48794E80" w:rsidR="00A23EE8" w:rsidRPr="004E62DD" w:rsidRDefault="00A23EE8" w:rsidP="00A23EE8">
      <w:pPr>
        <w:jc w:val="center"/>
        <w:rPr>
          <w:rFonts w:ascii="Verdana" w:hAnsi="Verdana" w:cs="Calibri"/>
          <w:b/>
          <w:sz w:val="16"/>
          <w:szCs w:val="16"/>
        </w:rPr>
      </w:pPr>
      <w:r w:rsidRPr="004E62DD">
        <w:rPr>
          <w:rFonts w:ascii="Verdana" w:hAnsi="Verdana" w:cs="Calibri"/>
          <w:b/>
          <w:sz w:val="16"/>
          <w:szCs w:val="16"/>
        </w:rPr>
        <w:lastRenderedPageBreak/>
        <w:t>INSTRUKCJA</w:t>
      </w:r>
    </w:p>
    <w:p w14:paraId="43AF5565" w14:textId="20392258" w:rsidR="00F00DFD" w:rsidRPr="004E62DD" w:rsidRDefault="00A23EE8" w:rsidP="0018583D">
      <w:pPr>
        <w:jc w:val="center"/>
        <w:rPr>
          <w:rFonts w:ascii="Verdana" w:hAnsi="Verdana" w:cs="Calibri"/>
          <w:b/>
          <w:sz w:val="16"/>
          <w:szCs w:val="16"/>
          <w:highlight w:val="yellow"/>
        </w:rPr>
      </w:pPr>
      <w:r w:rsidRPr="004E62DD">
        <w:rPr>
          <w:rFonts w:ascii="Verdana" w:hAnsi="Verdana" w:cs="Calibri"/>
          <w:b/>
          <w:sz w:val="16"/>
          <w:szCs w:val="16"/>
        </w:rPr>
        <w:t xml:space="preserve">dotycząca wypełniania Oświadczenia </w:t>
      </w:r>
      <w:r w:rsidR="00F80AD7" w:rsidRPr="004E62DD">
        <w:rPr>
          <w:rFonts w:ascii="Verdana" w:hAnsi="Verdana" w:cs="Calibri"/>
          <w:b/>
          <w:sz w:val="16"/>
          <w:szCs w:val="16"/>
        </w:rPr>
        <w:t>wnioskodawcy o statusie wielkości przedsiębiorstwa</w:t>
      </w:r>
    </w:p>
    <w:p w14:paraId="386BEEEA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1322D26F" w14:textId="77777777" w:rsidR="00AB103B" w:rsidRPr="004E62DD" w:rsidRDefault="009D6559" w:rsidP="009D6559">
      <w:pPr>
        <w:pStyle w:val="Tekst"/>
        <w:spacing w:before="120" w:after="0"/>
        <w:rPr>
          <w:rFonts w:ascii="Verdana" w:hAnsi="Verdana" w:cs="Calibri"/>
          <w:color w:val="auto"/>
          <w:sz w:val="16"/>
          <w:szCs w:val="16"/>
        </w:rPr>
      </w:pPr>
      <w:r w:rsidRPr="004E62DD">
        <w:rPr>
          <w:rFonts w:ascii="Verdana" w:hAnsi="Verdana" w:cs="Calibri"/>
          <w:color w:val="auto"/>
          <w:sz w:val="16"/>
          <w:szCs w:val="16"/>
        </w:rPr>
        <w:t xml:space="preserve">Wnioskodawca powinien określić swój status na dzień udzielenia pomocy (dzień zawarcia umowy pożyczki). </w:t>
      </w:r>
    </w:p>
    <w:p w14:paraId="7503E078" w14:textId="36BB3438" w:rsidR="00AB103B" w:rsidRPr="004E62DD" w:rsidRDefault="009D6559" w:rsidP="009D6559">
      <w:pPr>
        <w:pStyle w:val="Tekst"/>
        <w:spacing w:before="120" w:after="0"/>
        <w:rPr>
          <w:rFonts w:ascii="Verdana" w:hAnsi="Verdana" w:cs="Calibri"/>
          <w:color w:val="auto"/>
          <w:sz w:val="16"/>
          <w:szCs w:val="16"/>
        </w:rPr>
      </w:pPr>
      <w:r w:rsidRPr="004E62DD">
        <w:rPr>
          <w:rFonts w:ascii="Verdana" w:hAnsi="Verdana" w:cs="Calibri"/>
          <w:color w:val="auto"/>
          <w:sz w:val="16"/>
          <w:szCs w:val="16"/>
        </w:rPr>
        <w:t xml:space="preserve">W celu określenia czy przedsiębiorstwo jest mikroprzedsiębiorstwem, małym przedsiębiorstwem czy średnim przedsiębiorstwem, należy stosować przepisy zawarte w Załączniku I do Rozporządzenia Komisji (UE) nr 651/2014 z dnia 17 czerwca 2014 r. </w:t>
      </w:r>
      <w:r w:rsidRPr="004E62DD">
        <w:rPr>
          <w:rFonts w:ascii="Verdana" w:hAnsi="Verdana" w:cs="Calibri"/>
          <w:i/>
          <w:color w:val="auto"/>
          <w:sz w:val="16"/>
          <w:szCs w:val="16"/>
        </w:rPr>
        <w:t>uznającego niektóre rodzaje pomocy za zgodne z rynkiem wewnętrznym w zastosowaniu art. 107 i 108 Traktatu</w:t>
      </w:r>
      <w:r w:rsidRPr="004E62DD">
        <w:rPr>
          <w:rFonts w:ascii="Verdana" w:hAnsi="Verdana" w:cs="Calibri"/>
          <w:color w:val="auto"/>
          <w:sz w:val="16"/>
          <w:szCs w:val="16"/>
        </w:rPr>
        <w:t xml:space="preserve"> („Załącznik I              do rozporządzenia Komisji (UE) nr 651/2014”).</w:t>
      </w:r>
    </w:p>
    <w:p w14:paraId="7363B661" w14:textId="0D45F441" w:rsidR="009D6559" w:rsidRPr="004E62DD" w:rsidRDefault="00AB103B" w:rsidP="009D6559">
      <w:pPr>
        <w:pStyle w:val="Tekst"/>
        <w:spacing w:before="120" w:after="0"/>
        <w:rPr>
          <w:rFonts w:ascii="Verdana" w:hAnsi="Verdana" w:cs="Calibri"/>
          <w:color w:val="auto"/>
          <w:sz w:val="16"/>
          <w:szCs w:val="16"/>
        </w:rPr>
      </w:pPr>
      <w:r w:rsidRPr="004E62DD">
        <w:rPr>
          <w:rFonts w:ascii="Verdana" w:hAnsi="Verdana" w:cs="Calibri"/>
          <w:color w:val="auto"/>
          <w:sz w:val="16"/>
          <w:szCs w:val="16"/>
        </w:rPr>
        <w:t xml:space="preserve">W celu określenia czy przedsiębiorstwo jest przedsiębiorstwem typu </w:t>
      </w:r>
      <w:r w:rsidRPr="004E62DD">
        <w:rPr>
          <w:rFonts w:ascii="Verdana" w:hAnsi="Verdana"/>
          <w:color w:val="auto"/>
          <w:sz w:val="16"/>
          <w:szCs w:val="16"/>
        </w:rPr>
        <w:t xml:space="preserve">small </w:t>
      </w:r>
      <w:proofErr w:type="spellStart"/>
      <w:r w:rsidRPr="004E62DD">
        <w:rPr>
          <w:rFonts w:ascii="Verdana" w:hAnsi="Verdana"/>
          <w:color w:val="auto"/>
          <w:sz w:val="16"/>
          <w:szCs w:val="16"/>
        </w:rPr>
        <w:t>mid</w:t>
      </w:r>
      <w:proofErr w:type="spellEnd"/>
      <w:r w:rsidRPr="004E62DD">
        <w:rPr>
          <w:rFonts w:ascii="Verdana" w:hAnsi="Verdana"/>
          <w:color w:val="auto"/>
          <w:sz w:val="16"/>
          <w:szCs w:val="16"/>
        </w:rPr>
        <w:t>-cap (małą spółka o średniej kapitalizacji), należy stosować przepisy zawarte w art. 2 pkt 103e Rozporządzenia 651/2014.</w:t>
      </w:r>
    </w:p>
    <w:p w14:paraId="0FE4D1E7" w14:textId="105AB7D4" w:rsidR="009D6559" w:rsidRPr="004E62DD" w:rsidRDefault="00AB103B" w:rsidP="009D6559">
      <w:pPr>
        <w:pStyle w:val="Tekst"/>
        <w:spacing w:before="120" w:after="0"/>
        <w:rPr>
          <w:rFonts w:ascii="Verdana" w:hAnsi="Verdana" w:cs="Calibri"/>
          <w:color w:val="auto"/>
          <w:sz w:val="16"/>
          <w:szCs w:val="16"/>
        </w:rPr>
      </w:pPr>
      <w:r w:rsidRPr="004E62DD">
        <w:rPr>
          <w:rFonts w:ascii="Verdana" w:hAnsi="Verdana" w:cs="Calibri"/>
          <w:color w:val="auto"/>
          <w:sz w:val="16"/>
          <w:szCs w:val="16"/>
        </w:rPr>
        <w:t xml:space="preserve">W celu określenia czy przedsiębiorstwo jest przedsiębiorstwem typu </w:t>
      </w:r>
      <w:proofErr w:type="spellStart"/>
      <w:r w:rsidRPr="004E62DD">
        <w:rPr>
          <w:rFonts w:ascii="Verdana" w:hAnsi="Verdana"/>
          <w:color w:val="auto"/>
          <w:sz w:val="16"/>
          <w:szCs w:val="16"/>
        </w:rPr>
        <w:t>mid</w:t>
      </w:r>
      <w:proofErr w:type="spellEnd"/>
      <w:r w:rsidRPr="004E62DD">
        <w:rPr>
          <w:rFonts w:ascii="Verdana" w:hAnsi="Verdana"/>
          <w:color w:val="auto"/>
          <w:sz w:val="16"/>
          <w:szCs w:val="16"/>
        </w:rPr>
        <w:t>-cap (spółk</w:t>
      </w:r>
      <w:r w:rsidR="0018583D" w:rsidRPr="004E62DD">
        <w:rPr>
          <w:rFonts w:ascii="Verdana" w:hAnsi="Verdana"/>
          <w:color w:val="auto"/>
          <w:sz w:val="16"/>
          <w:szCs w:val="16"/>
        </w:rPr>
        <w:t>ą</w:t>
      </w:r>
      <w:r w:rsidRPr="004E62DD">
        <w:rPr>
          <w:rFonts w:ascii="Verdana" w:hAnsi="Verdana"/>
          <w:color w:val="auto"/>
          <w:sz w:val="16"/>
          <w:szCs w:val="16"/>
        </w:rPr>
        <w:t xml:space="preserve"> o średniej kapitalizacji), należy stosować przepisy zawarte w art. 2 pkt 7 Rozporządzenia Parlamentu Europejskiego i Rady (UE) 2015/1017 z dnia 25 czerwca 2015 r.                   w sprawie Europejskiego Funduszu na rzecz Inwestycji Strategicznych, Europejskiego Centrum Doradztwa Inwestycyjnego                     i Europejskiego Portalu Projektów Inwestycyjnych oraz zmieniającego Rozporządzenia (UE) nr 1291/2013 i (UE) nr 1316/2013 – Europejski Fundusz na rzecz Inwestycji Strategicznych (Dz. Urz. UE L 169 z 01.07.2015, str. 1, ze zm.).</w:t>
      </w:r>
    </w:p>
    <w:p w14:paraId="5911B36B" w14:textId="45EC95BC" w:rsidR="009D6559" w:rsidRPr="004E62DD" w:rsidRDefault="009D6559" w:rsidP="009D6559">
      <w:pPr>
        <w:pStyle w:val="Tekst"/>
        <w:spacing w:before="120" w:after="0"/>
        <w:rPr>
          <w:rFonts w:ascii="Verdana" w:hAnsi="Verdana" w:cs="Calibri"/>
          <w:color w:val="auto"/>
          <w:sz w:val="16"/>
          <w:szCs w:val="16"/>
        </w:rPr>
      </w:pPr>
      <w:r w:rsidRPr="004E62DD">
        <w:rPr>
          <w:rFonts w:ascii="Verdana" w:hAnsi="Verdana" w:cs="Calibri"/>
          <w:color w:val="auto"/>
          <w:sz w:val="16"/>
          <w:szCs w:val="16"/>
        </w:rPr>
        <w:t>Przy określaniu statusu MŚP oraz badaniu wpływu powiązań z innymi podmiotami na status MŚP</w:t>
      </w:r>
      <w:r w:rsidR="00AB103B" w:rsidRPr="004E62DD">
        <w:rPr>
          <w:rFonts w:ascii="Verdana" w:hAnsi="Verdana" w:cs="Calibri"/>
          <w:color w:val="auto"/>
          <w:sz w:val="16"/>
          <w:szCs w:val="16"/>
        </w:rPr>
        <w:t>/</w:t>
      </w:r>
      <w:r w:rsidR="0018583D" w:rsidRPr="004E62DD">
        <w:rPr>
          <w:rFonts w:ascii="Verdana" w:hAnsi="Verdana" w:cs="Calibri"/>
          <w:color w:val="auto"/>
          <w:sz w:val="16"/>
          <w:szCs w:val="16"/>
        </w:rPr>
        <w:t xml:space="preserve">small </w:t>
      </w:r>
      <w:proofErr w:type="spellStart"/>
      <w:r w:rsidR="0018583D" w:rsidRPr="004E62DD">
        <w:rPr>
          <w:rFonts w:ascii="Verdana" w:hAnsi="Verdana" w:cs="Calibri"/>
          <w:color w:val="auto"/>
          <w:sz w:val="16"/>
          <w:szCs w:val="16"/>
        </w:rPr>
        <w:t>mid</w:t>
      </w:r>
      <w:proofErr w:type="spellEnd"/>
      <w:r w:rsidR="0018583D" w:rsidRPr="004E62DD">
        <w:rPr>
          <w:rFonts w:ascii="Verdana" w:hAnsi="Verdana" w:cs="Calibri"/>
          <w:color w:val="auto"/>
          <w:sz w:val="16"/>
          <w:szCs w:val="16"/>
        </w:rPr>
        <w:t>-cap/</w:t>
      </w:r>
      <w:proofErr w:type="spellStart"/>
      <w:r w:rsidR="0018583D" w:rsidRPr="004E62DD">
        <w:rPr>
          <w:rFonts w:ascii="Verdana" w:hAnsi="Verdana" w:cs="Calibri"/>
          <w:color w:val="auto"/>
          <w:sz w:val="16"/>
          <w:szCs w:val="16"/>
        </w:rPr>
        <w:t>mid</w:t>
      </w:r>
      <w:proofErr w:type="spellEnd"/>
      <w:r w:rsidR="0018583D" w:rsidRPr="004E62DD">
        <w:rPr>
          <w:rFonts w:ascii="Verdana" w:hAnsi="Verdana" w:cs="Calibri"/>
          <w:color w:val="auto"/>
          <w:sz w:val="16"/>
          <w:szCs w:val="16"/>
        </w:rPr>
        <w:t>-cap</w:t>
      </w:r>
      <w:r w:rsidRPr="004E62DD">
        <w:rPr>
          <w:rFonts w:ascii="Verdana" w:hAnsi="Verdana" w:cs="Calibri"/>
          <w:color w:val="auto"/>
          <w:sz w:val="16"/>
          <w:szCs w:val="16"/>
        </w:rPr>
        <w:t xml:space="preserve"> można posłużyć</w:t>
      </w:r>
      <w:r w:rsidR="0018583D" w:rsidRPr="004E62DD">
        <w:rPr>
          <w:rFonts w:ascii="Verdana" w:hAnsi="Verdana" w:cs="Calibri"/>
          <w:color w:val="auto"/>
          <w:sz w:val="16"/>
          <w:szCs w:val="16"/>
        </w:rPr>
        <w:t xml:space="preserve"> </w:t>
      </w:r>
      <w:r w:rsidRPr="004E62DD">
        <w:rPr>
          <w:rFonts w:ascii="Verdana" w:hAnsi="Verdana" w:cs="Calibri"/>
          <w:color w:val="auto"/>
          <w:sz w:val="16"/>
          <w:szCs w:val="16"/>
        </w:rPr>
        <w:t xml:space="preserve">się wyjaśnieniami zawartymi w wydanym w 2015 r. poradniku Komisji Europejskiej pt. </w:t>
      </w:r>
      <w:r w:rsidRPr="004E62DD">
        <w:rPr>
          <w:rFonts w:ascii="Verdana" w:hAnsi="Verdana" w:cs="Calibri"/>
          <w:i/>
          <w:color w:val="auto"/>
          <w:sz w:val="16"/>
          <w:szCs w:val="16"/>
        </w:rPr>
        <w:t>„Poradnik dla użytkowników dotyczący definicji MŚP”</w:t>
      </w:r>
      <w:r w:rsidRPr="004E62DD">
        <w:rPr>
          <w:rFonts w:ascii="Verdana" w:hAnsi="Verdana" w:cs="Calibri"/>
          <w:color w:val="auto"/>
          <w:sz w:val="16"/>
          <w:szCs w:val="16"/>
        </w:rPr>
        <w:t xml:space="preserve"> dostępnym pod adresem </w:t>
      </w:r>
      <w:hyperlink r:id="rId8" w:history="1">
        <w:r w:rsidRPr="004E62DD">
          <w:rPr>
            <w:rStyle w:val="Hipercze"/>
            <w:rFonts w:ascii="Verdana" w:hAnsi="Verdana" w:cs="Calibri"/>
            <w:color w:val="auto"/>
            <w:sz w:val="16"/>
            <w:szCs w:val="16"/>
          </w:rPr>
          <w:t>https://op.europa.eu/pl/publication-detail/-/publication/756d9260-ee54-11ea-991b-01aa75ed71a1</w:t>
        </w:r>
      </w:hyperlink>
      <w:r w:rsidRPr="004E62DD">
        <w:rPr>
          <w:rFonts w:ascii="Verdana" w:hAnsi="Verdana" w:cs="Calibri"/>
          <w:color w:val="auto"/>
          <w:sz w:val="16"/>
          <w:szCs w:val="16"/>
        </w:rPr>
        <w:t xml:space="preserve"> </w:t>
      </w:r>
      <w:r w:rsidRPr="004E62DD">
        <w:rPr>
          <w:rFonts w:ascii="Verdana" w:hAnsi="Verdana" w:cs="Calibri"/>
          <w:i/>
          <w:color w:val="auto"/>
          <w:sz w:val="16"/>
          <w:szCs w:val="16"/>
        </w:rPr>
        <w:t>(wersja zaktualizowana we wrześniu 2019 r.).</w:t>
      </w:r>
    </w:p>
    <w:p w14:paraId="171CF687" w14:textId="77777777" w:rsidR="009D6559" w:rsidRPr="004E62DD" w:rsidRDefault="009D6559" w:rsidP="009D6559">
      <w:pPr>
        <w:spacing w:before="120" w:after="120" w:line="240" w:lineRule="auto"/>
        <w:jc w:val="both"/>
        <w:rPr>
          <w:rFonts w:ascii="Verdana" w:hAnsi="Verdana" w:cs="Calibri"/>
          <w:sz w:val="16"/>
          <w:szCs w:val="16"/>
        </w:rPr>
      </w:pPr>
      <w:r w:rsidRPr="004E62DD">
        <w:rPr>
          <w:rFonts w:ascii="Verdana" w:hAnsi="Verdana" w:cs="Calibri"/>
          <w:sz w:val="16"/>
          <w:szCs w:val="16"/>
        </w:rPr>
        <w:t xml:space="preserve">Pomocniczo na stronie </w:t>
      </w:r>
      <w:proofErr w:type="gramStart"/>
      <w:r w:rsidRPr="004E62DD">
        <w:rPr>
          <w:rFonts w:ascii="Verdana" w:hAnsi="Verdana" w:cs="Calibri"/>
          <w:sz w:val="16"/>
          <w:szCs w:val="16"/>
        </w:rPr>
        <w:t>internetowej  pod</w:t>
      </w:r>
      <w:proofErr w:type="gramEnd"/>
      <w:r w:rsidRPr="004E62DD">
        <w:rPr>
          <w:rFonts w:ascii="Verdana" w:hAnsi="Verdana" w:cs="Calibri"/>
          <w:sz w:val="16"/>
          <w:szCs w:val="16"/>
        </w:rPr>
        <w:t xml:space="preserve"> adresem   http://kwalifikator.een.org.pl/   dostępny jest kwalifikator MŚP, który służy do określania wielkości przedsiębiorstwa.</w:t>
      </w:r>
    </w:p>
    <w:p w14:paraId="2AD23C71" w14:textId="77777777" w:rsidR="009D6559" w:rsidRPr="004E62DD" w:rsidRDefault="009D6559" w:rsidP="009D6559">
      <w:pPr>
        <w:spacing w:before="120" w:line="240" w:lineRule="auto"/>
        <w:jc w:val="both"/>
        <w:rPr>
          <w:rFonts w:ascii="Verdana" w:hAnsi="Verdana" w:cs="Calibri"/>
          <w:sz w:val="16"/>
          <w:szCs w:val="16"/>
        </w:rPr>
      </w:pPr>
    </w:p>
    <w:p w14:paraId="1FB95E14" w14:textId="77777777" w:rsidR="00F00DFD" w:rsidRPr="004E62DD" w:rsidRDefault="00F00DFD" w:rsidP="00A23EE8">
      <w:pPr>
        <w:spacing w:after="120" w:line="240" w:lineRule="auto"/>
        <w:rPr>
          <w:rFonts w:ascii="Verdana" w:eastAsia="Calibri" w:hAnsi="Verdana" w:cs="Times New Roman"/>
          <w:i/>
          <w:iCs/>
          <w:sz w:val="16"/>
          <w:szCs w:val="16"/>
        </w:rPr>
      </w:pPr>
    </w:p>
    <w:p w14:paraId="255ADB4A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299B7E4D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D491056" w14:textId="77777777" w:rsidR="00F00DFD" w:rsidRPr="004E62DD" w:rsidRDefault="00F00DFD" w:rsidP="009D6559">
      <w:pPr>
        <w:spacing w:after="120" w:line="240" w:lineRule="auto"/>
        <w:ind w:left="5664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07048E35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54D04E5C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565B07B9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7D44180C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385B8E61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2B71E932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C0BE15B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7ED130C1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3A484E01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02E559CE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33B2D45B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6E897A74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2B2BAB5A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559753C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13F35AF6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79F552E0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53794E77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6FC40511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E035536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70E8D227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4"/>
          <w:szCs w:val="14"/>
        </w:rPr>
      </w:pPr>
    </w:p>
    <w:p w14:paraId="2ED324B2" w14:textId="77777777" w:rsidR="00F00DFD" w:rsidRPr="004E62DD" w:rsidRDefault="00F00DFD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6F40AFA7" w14:textId="77777777" w:rsidR="00B1713C" w:rsidRPr="004E62DD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6BCAA55" w14:textId="77777777" w:rsidR="00B1713C" w:rsidRPr="004E62DD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66F15852" w14:textId="77777777" w:rsidR="00B1713C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1AA77930" w14:textId="77777777" w:rsidR="00817BE4" w:rsidRPr="004E62DD" w:rsidRDefault="00817BE4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586A5B99" w14:textId="77777777" w:rsidR="00B1713C" w:rsidRPr="004E62DD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1E760677" w14:textId="77777777" w:rsidR="00B1713C" w:rsidRPr="004E62DD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746B1025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lastRenderedPageBreak/>
        <w:t>Załącznik a</w:t>
      </w:r>
    </w:p>
    <w:p w14:paraId="4A5755A1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DO OŚWIADCZENIA </w:t>
      </w:r>
      <w:r w:rsidRPr="004C6B43">
        <w:rPr>
          <w:rFonts w:ascii="Verdana" w:hAnsi="Verdana"/>
          <w:b/>
          <w:bCs/>
          <w:sz w:val="16"/>
          <w:szCs w:val="16"/>
        </w:rPr>
        <w:t xml:space="preserve">WNIOSKODAWCY </w:t>
      </w:r>
      <w:r w:rsidRPr="004C6B43">
        <w:rPr>
          <w:rFonts w:ascii="Verdana" w:eastAsia="Times New Roman" w:hAnsi="Verdana" w:cs="Times New Roman"/>
          <w:b/>
          <w:bCs/>
          <w:sz w:val="18"/>
          <w:szCs w:val="18"/>
        </w:rPr>
        <w:t>O STATUSIE WIELKOŚCI PRZEDSIĘBIORSTWA</w:t>
      </w:r>
    </w:p>
    <w:p w14:paraId="137CED03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DANE WNIOSKODAWCY POZOSTAJĄCEGO W UKŁADZIE PRZEDSIĘBIORSTW/PODMIOTÓW PARTNERSKICH                 I/LUB POWIĄZANYCH</w:t>
      </w:r>
    </w:p>
    <w:p w14:paraId="3A9D58AB" w14:textId="77777777" w:rsidR="007E478A" w:rsidRDefault="007E478A" w:rsidP="007E478A">
      <w:pPr>
        <w:jc w:val="center"/>
        <w:rPr>
          <w:rFonts w:ascii="Verdana" w:hAnsi="Verdana"/>
          <w:b/>
          <w:bCs/>
          <w:sz w:val="16"/>
          <w:szCs w:val="16"/>
        </w:rPr>
      </w:pPr>
    </w:p>
    <w:p w14:paraId="415F6406" w14:textId="77777777" w:rsidR="007E478A" w:rsidRDefault="007E478A" w:rsidP="007E478A">
      <w:pPr>
        <w:jc w:val="center"/>
        <w:rPr>
          <w:rFonts w:ascii="Verdana" w:hAnsi="Verdana"/>
          <w:b/>
          <w:bCs/>
          <w:sz w:val="16"/>
          <w:szCs w:val="16"/>
        </w:rPr>
      </w:pPr>
    </w:p>
    <w:p w14:paraId="038D1419" w14:textId="77777777" w:rsidR="007E478A" w:rsidRDefault="007E478A" w:rsidP="007E478A">
      <w:pPr>
        <w:tabs>
          <w:tab w:val="right" w:pos="8789"/>
        </w:tabs>
        <w:suppressAutoHyphens/>
        <w:spacing w:before="240" w:after="0" w:line="240" w:lineRule="auto"/>
        <w:jc w:val="center"/>
        <w:rPr>
          <w:rFonts w:ascii="Verdana" w:hAnsi="Verdana"/>
          <w:spacing w:val="-2"/>
          <w:sz w:val="16"/>
          <w:szCs w:val="16"/>
        </w:rPr>
      </w:pPr>
      <w:r>
        <w:rPr>
          <w:rFonts w:ascii="Verdana" w:hAnsi="Verdana"/>
          <w:i/>
          <w:iCs/>
          <w:spacing w:val="-2"/>
          <w:sz w:val="16"/>
          <w:szCs w:val="16"/>
        </w:rPr>
        <w:t>................................................................................</w:t>
      </w:r>
      <w:r>
        <w:rPr>
          <w:rFonts w:ascii="Verdana" w:hAnsi="Verdana"/>
          <w:spacing w:val="-2"/>
          <w:sz w:val="16"/>
          <w:szCs w:val="16"/>
        </w:rPr>
        <w:t>.....................................................................................................</w:t>
      </w:r>
    </w:p>
    <w:p w14:paraId="5648B55C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i/>
          <w:iCs/>
          <w:spacing w:val="-2"/>
          <w:sz w:val="16"/>
          <w:szCs w:val="16"/>
          <w:lang w:eastAsia="en-US"/>
        </w:rPr>
      </w:pPr>
      <w:r>
        <w:rPr>
          <w:rFonts w:ascii="Verdana" w:hAnsi="Verdana"/>
          <w:i/>
          <w:iCs/>
          <w:spacing w:val="-2"/>
          <w:sz w:val="16"/>
          <w:szCs w:val="16"/>
        </w:rPr>
        <w:t xml:space="preserve"> (pełna nazwa Wnioskodawcy zgodnie z dokumentem rejestrowym) </w:t>
      </w:r>
    </w:p>
    <w:p w14:paraId="3E625FB1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rPr>
          <w:rFonts w:ascii="Verdana" w:hAnsi="Verdana"/>
          <w:i/>
          <w:iCs/>
          <w:spacing w:val="-2"/>
          <w:sz w:val="16"/>
          <w:szCs w:val="16"/>
        </w:rPr>
      </w:pPr>
    </w:p>
    <w:p w14:paraId="5EFDD7E6" w14:textId="77777777" w:rsidR="007E478A" w:rsidRPr="00B8456B" w:rsidRDefault="007E478A" w:rsidP="007E478A">
      <w:pPr>
        <w:tabs>
          <w:tab w:val="left" w:pos="142"/>
          <w:tab w:val="right" w:pos="8789"/>
        </w:tabs>
        <w:suppressAutoHyphens/>
        <w:spacing w:after="120" w:line="240" w:lineRule="auto"/>
        <w:jc w:val="both"/>
        <w:rPr>
          <w:rFonts w:ascii="Verdana" w:eastAsia="Times New Roman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pacing w:val="-2"/>
          <w:sz w:val="16"/>
          <w:szCs w:val="16"/>
        </w:rPr>
        <w:t>W przypadku przedsiębiorstwa Wnioskodawcy pozostającego w układzie przedsiębiorstw/podmiotów partnerskich i/lub powiązanych, dane prezentowane w poniższej tabeli ustalane są wyłącznie na podstawie rachunków tego przedsiębiorstwa.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2552"/>
        <w:gridCol w:w="2409"/>
        <w:gridCol w:w="2552"/>
      </w:tblGrid>
      <w:tr w:rsidR="007E478A" w14:paraId="0E5E120D" w14:textId="77777777" w:rsidTr="00205701">
        <w:trPr>
          <w:cantSplit/>
          <w:trHeight w:val="8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508126" w14:textId="77777777" w:rsidR="007E478A" w:rsidRPr="004A41DA" w:rsidRDefault="007E478A" w:rsidP="00205701">
            <w:pPr>
              <w:rPr>
                <w:rFonts w:ascii="Verdana" w:hAnsi="Verdana"/>
                <w:sz w:val="16"/>
                <w:szCs w:val="16"/>
              </w:rPr>
            </w:pPr>
            <w:r w:rsidRPr="004C6B43">
              <w:rPr>
                <w:rFonts w:ascii="Verdana" w:hAnsi="Verdana"/>
                <w:b/>
                <w:bCs/>
                <w:sz w:val="16"/>
                <w:szCs w:val="16"/>
              </w:rPr>
              <w:t>Dane do określenia kategorii wielkości przedsiębiorstwa Wnioskodawcy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A776C8A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drugi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028BCCE4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484009BD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5BC2795E" w14:textId="77777777" w:rsidR="007E478A" w:rsidRPr="00E92FE5" w:rsidRDefault="007E478A" w:rsidP="00205701">
            <w:pPr>
              <w:pStyle w:val="Tekstpodstawowy"/>
              <w:jc w:val="center"/>
              <w:rPr>
                <w:rFonts w:ascii="Verdana" w:hAnsi="Verdana" w:cs="Calibri"/>
                <w:color w:val="C0504D"/>
                <w:sz w:val="12"/>
                <w:szCs w:val="12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4EB6F698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</w:t>
            </w:r>
            <w:r>
              <w:rPr>
                <w:rFonts w:ascii="Verdana" w:hAnsi="Verdana"/>
                <w:sz w:val="16"/>
                <w:szCs w:val="16"/>
              </w:rPr>
              <w:t>jeden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C1F1130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2EE354D3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6239FC31" w14:textId="77777777" w:rsidR="007E478A" w:rsidRPr="00E92FE5" w:rsidRDefault="007E478A" w:rsidP="00205701">
            <w:pPr>
              <w:pStyle w:val="Tekstpodstawowy2"/>
              <w:spacing w:after="0" w:line="240" w:lineRule="auto"/>
              <w:jc w:val="center"/>
              <w:rPr>
                <w:rFonts w:ascii="Verdana" w:hAnsi="Verdana" w:cs="Calibri"/>
                <w:color w:val="C0504D"/>
                <w:sz w:val="12"/>
                <w:szCs w:val="12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58CBFF6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ostatnim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8"/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3AD2A3D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53A5941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A7EC617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5C823207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09C60FF0" w14:textId="77777777" w:rsidR="007E478A" w:rsidRPr="00E92FE5" w:rsidRDefault="007E478A" w:rsidP="00205701">
            <w:pPr>
              <w:pStyle w:val="Tekstpodstawowy2"/>
              <w:spacing w:after="0" w:line="240" w:lineRule="auto"/>
              <w:jc w:val="center"/>
              <w:rPr>
                <w:rFonts w:ascii="Verdana" w:hAnsi="Verdana" w:cs="Calibri"/>
                <w:bCs/>
                <w:color w:val="C0504D"/>
                <w:sz w:val="12"/>
                <w:szCs w:val="12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7E478A" w14:paraId="45E7C0E4" w14:textId="77777777" w:rsidTr="00205701">
        <w:trPr>
          <w:cantSplit/>
          <w:trHeight w:val="3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7487A" w14:textId="77777777" w:rsidR="007E478A" w:rsidRPr="00C22FF9" w:rsidRDefault="007E478A" w:rsidP="00205701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A7663">
              <w:rPr>
                <w:rFonts w:ascii="Verdana" w:hAnsi="Verdana"/>
                <w:b/>
                <w:bCs/>
                <w:sz w:val="16"/>
                <w:szCs w:val="16"/>
              </w:rPr>
              <w:t>Wielkość zatrudnienia</w:t>
            </w:r>
            <w:r w:rsidRPr="005A7663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9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C4C" w14:textId="77777777" w:rsidR="007E478A" w:rsidRPr="00F821D4" w:rsidRDefault="007E478A" w:rsidP="00205701">
            <w:pPr>
              <w:spacing w:after="360" w:line="240" w:lineRule="auto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107F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64B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</w:tr>
      <w:tr w:rsidR="007E478A" w14:paraId="4F7B1EBE" w14:textId="77777777" w:rsidTr="00205701">
        <w:trPr>
          <w:cantSplit/>
          <w:trHeight w:val="3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DFB5E7" w14:textId="77777777" w:rsidR="007E478A" w:rsidRPr="00C22FF9" w:rsidRDefault="007E478A" w:rsidP="00205701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lang w:eastAsia="en-US"/>
              </w:rPr>
              <w:t>Roczny obrót netto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0"/>
            </w:r>
          </w:p>
          <w:p w14:paraId="2F525F45" w14:textId="77777777" w:rsidR="007E478A" w:rsidRPr="00C22FF9" w:rsidRDefault="007E478A" w:rsidP="00205701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 tys. 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B9AE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2FF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F9C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</w:tr>
      <w:tr w:rsidR="007E478A" w14:paraId="2FEBB079" w14:textId="77777777" w:rsidTr="00205701">
        <w:trPr>
          <w:cantSplit/>
          <w:trHeight w:val="4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574E98" w14:textId="77777777" w:rsidR="007E478A" w:rsidRPr="00C22FF9" w:rsidRDefault="007E478A" w:rsidP="00205701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sz w:val="16"/>
                <w:szCs w:val="16"/>
                <w:lang w:eastAsia="en-US"/>
              </w:rPr>
              <w:t>Całkowity bilans roczny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1"/>
            </w:r>
          </w:p>
          <w:p w14:paraId="4D6EE274" w14:textId="77777777" w:rsidR="007E478A" w:rsidRPr="00C22FF9" w:rsidRDefault="007E478A" w:rsidP="00205701">
            <w:pPr>
              <w:spacing w:after="12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 tys. 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FB0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AB8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F22" w14:textId="77777777" w:rsidR="007E478A" w:rsidRPr="00F821D4" w:rsidRDefault="007E478A" w:rsidP="00205701">
            <w:pPr>
              <w:spacing w:after="120" w:line="240" w:lineRule="auto"/>
              <w:jc w:val="center"/>
            </w:pPr>
          </w:p>
        </w:tc>
      </w:tr>
    </w:tbl>
    <w:p w14:paraId="7FDDD29E" w14:textId="77777777" w:rsidR="007E478A" w:rsidRPr="00B8456B" w:rsidRDefault="007E478A" w:rsidP="007E478A">
      <w:pPr>
        <w:keepNext/>
        <w:spacing w:before="120" w:after="120" w:line="240" w:lineRule="auto"/>
        <w:jc w:val="both"/>
        <w:outlineLvl w:val="1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Oświadczam, że dane zawarte w niniejszym Załączniku są zgodne ze stanem faktycznym.</w:t>
      </w:r>
    </w:p>
    <w:p w14:paraId="7BE5EE3B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3EF150EF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4ABAB245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7755EBE9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36484A99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0E629A4A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77C5C007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7864C0C1" w14:textId="77777777" w:rsidR="007E478A" w:rsidRDefault="007E478A" w:rsidP="007E478A">
      <w:pPr>
        <w:rPr>
          <w:rFonts w:ascii="Verdana" w:hAnsi="Verdana"/>
          <w:b/>
          <w:bCs/>
          <w:sz w:val="8"/>
          <w:szCs w:val="8"/>
        </w:rPr>
      </w:pPr>
    </w:p>
    <w:p w14:paraId="4C43A1D3" w14:textId="77777777" w:rsidR="007E478A" w:rsidRPr="00E906D6" w:rsidRDefault="007E478A" w:rsidP="007E478A">
      <w:pPr>
        <w:spacing w:after="0"/>
        <w:ind w:left="4956" w:firstLine="708"/>
        <w:rPr>
          <w:rFonts w:ascii="Verdana" w:eastAsia="Calibri" w:hAnsi="Verdana" w:cs="Times New Roman"/>
          <w:sz w:val="16"/>
          <w:szCs w:val="16"/>
          <w:lang w:eastAsia="en-US"/>
        </w:rPr>
      </w:pPr>
      <w:r>
        <w:rPr>
          <w:rFonts w:ascii="Verdana" w:eastAsia="Calibri" w:hAnsi="Verdana" w:cs="Times New Roman"/>
          <w:sz w:val="16"/>
          <w:szCs w:val="16"/>
          <w:lang w:eastAsia="en-US"/>
        </w:rPr>
        <w:t xml:space="preserve">                    ..</w:t>
      </w:r>
      <w:r w:rsidRPr="00E906D6">
        <w:rPr>
          <w:rFonts w:ascii="Verdana" w:eastAsia="Calibri" w:hAnsi="Verdana" w:cs="Times New Roman"/>
          <w:sz w:val="16"/>
          <w:szCs w:val="16"/>
          <w:lang w:eastAsia="en-US"/>
        </w:rPr>
        <w:t>.....</w:t>
      </w:r>
      <w:r>
        <w:rPr>
          <w:rFonts w:ascii="Verdana" w:eastAsia="Calibri" w:hAnsi="Verdana" w:cs="Times New Roman"/>
          <w:sz w:val="16"/>
          <w:szCs w:val="16"/>
          <w:lang w:eastAsia="en-US"/>
        </w:rPr>
        <w:t>....................................</w:t>
      </w:r>
      <w:r w:rsidRPr="00E906D6">
        <w:rPr>
          <w:rFonts w:ascii="Verdana" w:eastAsia="Calibri" w:hAnsi="Verdana" w:cs="Times New Roman"/>
          <w:sz w:val="16"/>
          <w:szCs w:val="16"/>
          <w:lang w:eastAsia="en-US"/>
        </w:rPr>
        <w:t>....................</w:t>
      </w:r>
    </w:p>
    <w:p w14:paraId="59A40347" w14:textId="77777777" w:rsidR="007E478A" w:rsidRDefault="007E478A" w:rsidP="007E478A">
      <w:pPr>
        <w:spacing w:after="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   </w:t>
      </w:r>
      <w:r w:rsidRPr="00E906D6">
        <w:rPr>
          <w:rFonts w:ascii="Verdana" w:eastAsia="Calibri" w:hAnsi="Verdana" w:cs="Times New Roman"/>
          <w:i/>
          <w:iCs/>
          <w:sz w:val="12"/>
          <w:szCs w:val="12"/>
        </w:rPr>
        <w:t>(podpis i pieczątka osoby upoważnione</w:t>
      </w:r>
      <w:r>
        <w:rPr>
          <w:rFonts w:ascii="Verdana" w:eastAsia="Calibri" w:hAnsi="Verdana" w:cs="Times New Roman"/>
          <w:i/>
          <w:iCs/>
          <w:sz w:val="12"/>
          <w:szCs w:val="12"/>
        </w:rPr>
        <w:t>j</w:t>
      </w:r>
    </w:p>
    <w:p w14:paraId="041E9CA7" w14:textId="77777777" w:rsidR="007E478A" w:rsidRDefault="007E478A" w:rsidP="007E478A">
      <w:pPr>
        <w:spacing w:after="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 w:rsidRPr="00E906D6">
        <w:rPr>
          <w:rFonts w:ascii="Verdana" w:eastAsia="Calibri" w:hAnsi="Verdana" w:cs="Times New Roman"/>
          <w:i/>
          <w:iCs/>
          <w:sz w:val="12"/>
          <w:szCs w:val="12"/>
        </w:rPr>
        <w:t xml:space="preserve"> </w:t>
      </w: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</w:t>
      </w:r>
      <w:r w:rsidRPr="00E906D6">
        <w:rPr>
          <w:rFonts w:ascii="Verdana" w:eastAsia="Calibri" w:hAnsi="Verdana" w:cs="Times New Roman"/>
          <w:i/>
          <w:iCs/>
          <w:sz w:val="12"/>
          <w:szCs w:val="12"/>
        </w:rPr>
        <w:t>do reprezentowania Wnioskodawcy)</w:t>
      </w:r>
    </w:p>
    <w:p w14:paraId="0879190A" w14:textId="77777777" w:rsidR="00B1713C" w:rsidRPr="004E62DD" w:rsidRDefault="00B1713C" w:rsidP="00E906D6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</w:p>
    <w:p w14:paraId="44CDE6EB" w14:textId="27490D13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2A20B025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43124F10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306FE790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5013557B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10C3252E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297612DB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31BE176D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64958F74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58AD53B1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2B35C1DC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08B020B1" w14:textId="77777777" w:rsidR="007E478A" w:rsidRDefault="007E478A" w:rsidP="007E478A">
      <w:pPr>
        <w:spacing w:after="120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Załącznik </w:t>
      </w:r>
      <w:r>
        <w:rPr>
          <w:rFonts w:ascii="Verdana" w:hAnsi="Verdana"/>
          <w:sz w:val="16"/>
          <w:szCs w:val="16"/>
        </w:rPr>
        <w:t xml:space="preserve">……… </w:t>
      </w:r>
      <w:r>
        <w:rPr>
          <w:rFonts w:ascii="Verdana" w:hAnsi="Verdana"/>
          <w:b/>
          <w:bCs/>
          <w:sz w:val="16"/>
          <w:szCs w:val="16"/>
        </w:rPr>
        <w:t>b</w:t>
      </w:r>
      <w:r>
        <w:rPr>
          <w:rStyle w:val="Odwoanieprzypisudolnego"/>
          <w:rFonts w:ascii="Verdana" w:hAnsi="Verdana"/>
          <w:b/>
          <w:bCs/>
          <w:sz w:val="16"/>
          <w:szCs w:val="16"/>
        </w:rPr>
        <w:footnoteReference w:id="12"/>
      </w:r>
    </w:p>
    <w:p w14:paraId="67E2EE9B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DO OŚWIADCZENIA </w:t>
      </w:r>
      <w:r w:rsidRPr="000D17D7">
        <w:rPr>
          <w:rFonts w:ascii="Verdana" w:hAnsi="Verdana"/>
          <w:b/>
          <w:bCs/>
          <w:sz w:val="16"/>
          <w:szCs w:val="16"/>
        </w:rPr>
        <w:t>WNIOSKODAWCY O STATUSIE WIELKOŚCI PRZEDSIĘBIORSTWA</w:t>
      </w:r>
    </w:p>
    <w:p w14:paraId="07E89504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DOTYCZĄCY PODMIOTU/PRZEDSIĘBIORSTWA PARTNERSKIEGO</w:t>
      </w:r>
    </w:p>
    <w:p w14:paraId="00A972BA" w14:textId="77777777" w:rsidR="007E478A" w:rsidRDefault="007E478A" w:rsidP="007E478A">
      <w:pPr>
        <w:tabs>
          <w:tab w:val="right" w:pos="8789"/>
        </w:tabs>
        <w:suppressAutoHyphens/>
        <w:spacing w:line="240" w:lineRule="auto"/>
        <w:rPr>
          <w:rFonts w:ascii="Verdana" w:hAnsi="Verdana"/>
          <w:i/>
          <w:iCs/>
          <w:spacing w:val="-2"/>
          <w:sz w:val="16"/>
          <w:szCs w:val="16"/>
        </w:rPr>
      </w:pPr>
    </w:p>
    <w:p w14:paraId="7FA30CDA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spacing w:val="-2"/>
          <w:sz w:val="16"/>
          <w:szCs w:val="16"/>
        </w:rPr>
      </w:pPr>
      <w:r>
        <w:rPr>
          <w:rFonts w:ascii="Verdana" w:hAnsi="Verdana"/>
          <w:spacing w:val="-2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 </w:t>
      </w:r>
    </w:p>
    <w:p w14:paraId="2D310BBF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bCs/>
          <w:i/>
          <w:spacing w:val="-2"/>
          <w:sz w:val="16"/>
          <w:szCs w:val="16"/>
        </w:rPr>
      </w:pPr>
      <w:r>
        <w:rPr>
          <w:rFonts w:ascii="Verdana" w:hAnsi="Verdana"/>
          <w:i/>
          <w:spacing w:val="-2"/>
          <w:sz w:val="16"/>
          <w:szCs w:val="16"/>
        </w:rPr>
        <w:t>(pełna nazwa Wnioskodawcy zgodnie z dokumentem rejestrowym</w:t>
      </w:r>
      <w:r>
        <w:rPr>
          <w:rFonts w:ascii="Verdana" w:hAnsi="Verdana"/>
          <w:bCs/>
          <w:i/>
          <w:spacing w:val="-2"/>
          <w:sz w:val="16"/>
          <w:szCs w:val="16"/>
        </w:rPr>
        <w:t>)</w:t>
      </w:r>
    </w:p>
    <w:p w14:paraId="4D9C69D7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bCs/>
          <w:spacing w:val="-2"/>
          <w:sz w:val="16"/>
          <w:szCs w:val="16"/>
        </w:rPr>
      </w:pPr>
    </w:p>
    <w:p w14:paraId="04953394" w14:textId="77777777" w:rsidR="007E478A" w:rsidRDefault="007E478A" w:rsidP="007E478A">
      <w:pPr>
        <w:pStyle w:val="Tekstprzypisukocowego"/>
        <w:spacing w:after="120"/>
        <w:jc w:val="both"/>
        <w:rPr>
          <w:rFonts w:ascii="Verdana" w:hAnsi="Verdana"/>
          <w:i/>
          <w:color w:val="000000"/>
          <w:sz w:val="16"/>
          <w:szCs w:val="16"/>
        </w:rPr>
      </w:pPr>
      <w:r>
        <w:rPr>
          <w:rFonts w:ascii="Verdana" w:hAnsi="Verdana"/>
          <w:i/>
          <w:color w:val="000000"/>
          <w:sz w:val="16"/>
          <w:szCs w:val="16"/>
        </w:rPr>
        <w:t>W przypadku przedsiębiorstwa/podmiotu partnerskiego dane prezentowane w poniższej tabeli ustalane są wyłącznie                        na podstawie rachunków tego przedsiębiorstwa, proporcjonalnie do procentowego udziału w kapitale lub w prawie głosu  (zależnie od tego, która z tych wartości jest większa). W przypadku przedsiębiorstw posiadających nawzajem akcje/udziały/prawa głosu (cross-holding) stosuje się wyższy procent.</w:t>
      </w:r>
    </w:p>
    <w:p w14:paraId="6AE85967" w14:textId="77777777" w:rsidR="007E478A" w:rsidRDefault="007E478A" w:rsidP="007E478A">
      <w:pPr>
        <w:pStyle w:val="Tekstprzypisukocowego"/>
        <w:spacing w:after="12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color w:val="000000"/>
          <w:sz w:val="16"/>
          <w:szCs w:val="16"/>
        </w:rPr>
        <w:t xml:space="preserve">Do danych w poniższej tabeli dodaje się 100% danych </w:t>
      </w:r>
      <w:r>
        <w:rPr>
          <w:rFonts w:ascii="Verdana" w:hAnsi="Verdana"/>
          <w:i/>
          <w:sz w:val="16"/>
          <w:szCs w:val="16"/>
        </w:rPr>
        <w:t>przedsiębiorstw powiązanych z przedsiębiorstwem partnerskim,                           o ile dane finansowe tych przedsiębiorstw powiązanych nie zostały wcześniej ujęte w drodze konsolidacji, w sprawozdaniach przedsiębiorstwa partnerskiego.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3"/>
        <w:gridCol w:w="2592"/>
        <w:gridCol w:w="2722"/>
        <w:gridCol w:w="2593"/>
      </w:tblGrid>
      <w:tr w:rsidR="007E478A" w14:paraId="0A64A8D2" w14:textId="77777777" w:rsidTr="00205701">
        <w:trPr>
          <w:cantSplit/>
          <w:trHeight w:val="568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BABDCD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Przedsiębiorstwo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/podmiot partnerski</w:t>
            </w:r>
          </w:p>
          <w:p w14:paraId="0D104535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(pełna nazwa zgodnie z dokumentem rejestrowym)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CBD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14:paraId="405EA820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15BCA4FA" w14:textId="77777777" w:rsidTr="00205701">
        <w:trPr>
          <w:cantSplit/>
          <w:trHeight w:val="49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AD47EB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Data rozpoczęcia działalności </w:t>
            </w:r>
          </w:p>
          <w:p w14:paraId="5CACF516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gospodarczej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 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(</w:t>
            </w:r>
            <w:proofErr w:type="spellStart"/>
            <w:proofErr w:type="gramStart"/>
            <w:r>
              <w:rPr>
                <w:rFonts w:ascii="Verdana" w:hAnsi="Verdana"/>
                <w:bCs/>
                <w:i/>
                <w:iCs/>
                <w:sz w:val="16"/>
                <w:szCs w:val="16"/>
              </w:rPr>
              <w:t>dd.mm.rrrr</w:t>
            </w:r>
            <w:proofErr w:type="spellEnd"/>
            <w:proofErr w:type="gramEnd"/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A5A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50B4A9D4" w14:textId="77777777" w:rsidTr="00205701">
        <w:trPr>
          <w:cantSplit/>
          <w:trHeight w:val="49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11BC0D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Numer Identyfikacji Podatkowej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F2A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296C2874" w14:textId="77777777" w:rsidTr="00205701">
        <w:trPr>
          <w:cantSplit/>
          <w:trHeight w:val="469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E3F881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Udzia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ł w kapitale lub prawie głosu 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(w </w:t>
            </w:r>
            <w:r>
              <w:rPr>
                <w:rFonts w:ascii="Verdana" w:hAnsi="Verdana"/>
                <w:bCs/>
                <w:i/>
                <w:iCs/>
                <w:sz w:val="16"/>
                <w:szCs w:val="16"/>
              </w:rPr>
              <w:t>p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rocentach)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DC9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6CB40D45" w14:textId="77777777" w:rsidTr="00205701">
        <w:trPr>
          <w:cantSplit/>
          <w:trHeight w:val="665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58BB4A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Dane przedsiębiorstwa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/podmiotu</w:t>
            </w: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partnerskiego</w:t>
            </w:r>
          </w:p>
        </w:tc>
        <w:tc>
          <w:tcPr>
            <w:tcW w:w="2592" w:type="dxa"/>
            <w:shd w:val="clear" w:color="auto" w:fill="F2F2F2" w:themeFill="background1" w:themeFillShade="F2"/>
            <w:hideMark/>
          </w:tcPr>
          <w:p w14:paraId="2815D4DC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drugi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</w:p>
          <w:p w14:paraId="6893C0A1" w14:textId="77777777" w:rsidR="007E478A" w:rsidRDefault="007E478A" w:rsidP="00C40F71">
            <w:pPr>
              <w:pStyle w:val="Tekstprzypisudolnego"/>
              <w:spacing w:before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0751CFFC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68A4B4CF" w14:textId="77777777" w:rsidR="007E478A" w:rsidRPr="00891B69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1B69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1B69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1B69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722" w:type="dxa"/>
            <w:shd w:val="clear" w:color="auto" w:fill="F2F2F2" w:themeFill="background1" w:themeFillShade="F2"/>
            <w:hideMark/>
          </w:tcPr>
          <w:p w14:paraId="11B9673B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</w:t>
            </w:r>
            <w:r>
              <w:rPr>
                <w:rFonts w:ascii="Verdana" w:hAnsi="Verdana"/>
                <w:sz w:val="16"/>
                <w:szCs w:val="16"/>
              </w:rPr>
              <w:t>jeden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</w:p>
          <w:p w14:paraId="10BA09D8" w14:textId="77777777" w:rsidR="007E478A" w:rsidRDefault="007E478A" w:rsidP="00C40F71">
            <w:pPr>
              <w:pStyle w:val="Tekstprzypisudolnego"/>
              <w:spacing w:before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4C185AEA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5D64ACBB" w14:textId="77777777" w:rsidR="007E478A" w:rsidRPr="00891B69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1B69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1B69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1B69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93" w:type="dxa"/>
            <w:shd w:val="clear" w:color="auto" w:fill="F2F2F2" w:themeFill="background1" w:themeFillShade="F2"/>
            <w:hideMark/>
          </w:tcPr>
          <w:p w14:paraId="7A436715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ostatnim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13"/>
            </w:r>
          </w:p>
          <w:p w14:paraId="06D69914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1BB3EE6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768E4F5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4E2457F4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634F1A62" w14:textId="77777777" w:rsidR="007E478A" w:rsidRPr="00891B69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1B69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1B69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1B69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7E478A" w14:paraId="1382EC5B" w14:textId="77777777" w:rsidTr="00205701">
        <w:trPr>
          <w:cantSplit/>
          <w:trHeight w:val="629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6E10F1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A7663">
              <w:rPr>
                <w:rFonts w:ascii="Verdana" w:hAnsi="Verdana"/>
                <w:b/>
                <w:bCs/>
                <w:sz w:val="16"/>
                <w:szCs w:val="16"/>
              </w:rPr>
              <w:t>Wielkość zatrudnienia</w:t>
            </w:r>
            <w:r w:rsidRPr="005A7663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4"/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793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FD11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46C6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455823A5" w14:textId="77777777" w:rsidTr="00205701">
        <w:trPr>
          <w:cantSplit/>
          <w:trHeight w:val="553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20B0B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lang w:eastAsia="en-US"/>
              </w:rPr>
              <w:t>Roczny obrót netto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5"/>
            </w:r>
          </w:p>
          <w:p w14:paraId="695E705F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 tys. EUR)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E25F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14:paraId="013E4C01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6EA5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733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49AA39F6" w14:textId="77777777" w:rsidTr="00205701">
        <w:trPr>
          <w:cantSplit/>
          <w:trHeight w:val="56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C398C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sz w:val="16"/>
                <w:szCs w:val="16"/>
                <w:lang w:eastAsia="en-US"/>
              </w:rPr>
              <w:t>Całkowity bilans roczny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6"/>
            </w:r>
          </w:p>
          <w:p w14:paraId="2A18A114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 tys. EUR)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15A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F4E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35C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14:paraId="227E6E88" w14:textId="77777777" w:rsidR="007E478A" w:rsidRDefault="007E478A" w:rsidP="007E478A">
      <w:pPr>
        <w:keepNext/>
        <w:spacing w:before="120" w:after="0" w:line="240" w:lineRule="auto"/>
        <w:jc w:val="both"/>
        <w:outlineLvl w:val="1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Oświadczam, że dane zawarte w niniejszym Załączniku są zgodne ze stanem faktycznym.</w:t>
      </w:r>
    </w:p>
    <w:p w14:paraId="67631AEA" w14:textId="77777777" w:rsidR="007E478A" w:rsidRDefault="007E478A" w:rsidP="007E478A">
      <w:pPr>
        <w:keepNext/>
        <w:spacing w:after="0" w:line="240" w:lineRule="auto"/>
        <w:jc w:val="center"/>
        <w:outlineLvl w:val="1"/>
        <w:rPr>
          <w:rFonts w:ascii="Verdana" w:hAnsi="Verdana"/>
          <w:i/>
          <w:iCs/>
          <w:sz w:val="16"/>
          <w:szCs w:val="16"/>
        </w:rPr>
      </w:pPr>
    </w:p>
    <w:p w14:paraId="600C7619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591B76EB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1D22EE36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6019595E" w14:textId="77777777" w:rsidR="007E478A" w:rsidRDefault="007E478A" w:rsidP="007E478A">
      <w:pPr>
        <w:spacing w:after="0"/>
        <w:ind w:left="4956" w:firstLine="708"/>
        <w:rPr>
          <w:rFonts w:ascii="Verdana" w:eastAsia="Calibri" w:hAnsi="Verdana" w:cs="Times New Roman"/>
          <w:sz w:val="16"/>
          <w:szCs w:val="16"/>
          <w:lang w:eastAsia="en-US"/>
        </w:rPr>
      </w:pPr>
      <w:r>
        <w:rPr>
          <w:rFonts w:ascii="Verdana" w:eastAsia="Calibri" w:hAnsi="Verdana" w:cs="Times New Roman"/>
          <w:sz w:val="16"/>
          <w:szCs w:val="16"/>
          <w:lang w:eastAsia="en-US"/>
        </w:rPr>
        <w:t xml:space="preserve">                    ...............................................................</w:t>
      </w:r>
    </w:p>
    <w:p w14:paraId="47865D7D" w14:textId="77777777" w:rsidR="007E478A" w:rsidRDefault="007E478A" w:rsidP="007E478A">
      <w:pPr>
        <w:spacing w:after="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   (podpis i pieczątka osoby upoważnionej</w:t>
      </w:r>
    </w:p>
    <w:p w14:paraId="08BD654C" w14:textId="77777777" w:rsidR="007E478A" w:rsidRPr="00891B69" w:rsidRDefault="007E478A" w:rsidP="007E478A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 do reprezentowania Wnioskodawcy)</w:t>
      </w:r>
    </w:p>
    <w:p w14:paraId="485AE16C" w14:textId="77777777" w:rsidR="00F00DFD" w:rsidRPr="004E62D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6186D788" w14:textId="77777777" w:rsidR="00F00DFD" w:rsidRDefault="00F00DFD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1EE32D5A" w14:textId="77777777" w:rsidR="00FE3A40" w:rsidRDefault="00FE3A40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658A0969" w14:textId="77777777" w:rsidR="00FE3A40" w:rsidRPr="004E62DD" w:rsidRDefault="00FE3A40" w:rsidP="00F00DFD">
      <w:pPr>
        <w:spacing w:after="120" w:line="240" w:lineRule="auto"/>
        <w:rPr>
          <w:rFonts w:ascii="Verdana" w:eastAsia="Calibri" w:hAnsi="Verdana" w:cs="Times New Roman"/>
          <w:sz w:val="12"/>
          <w:szCs w:val="12"/>
        </w:rPr>
      </w:pPr>
    </w:p>
    <w:p w14:paraId="39D4D61D" w14:textId="77777777" w:rsidR="007E478A" w:rsidRDefault="007E478A" w:rsidP="007E478A">
      <w:pPr>
        <w:spacing w:after="120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Załącznik </w:t>
      </w:r>
      <w:r>
        <w:rPr>
          <w:rFonts w:ascii="Verdana" w:hAnsi="Verdana"/>
          <w:sz w:val="16"/>
          <w:szCs w:val="16"/>
        </w:rPr>
        <w:t xml:space="preserve">……… </w:t>
      </w:r>
      <w:r>
        <w:rPr>
          <w:rFonts w:ascii="Verdana" w:hAnsi="Verdana"/>
          <w:b/>
          <w:bCs/>
          <w:sz w:val="16"/>
          <w:szCs w:val="16"/>
        </w:rPr>
        <w:t>c</w:t>
      </w:r>
      <w:r>
        <w:rPr>
          <w:rStyle w:val="Odwoanieprzypisudolnego"/>
          <w:rFonts w:ascii="Verdana" w:hAnsi="Verdana"/>
          <w:b/>
          <w:bCs/>
          <w:sz w:val="16"/>
          <w:szCs w:val="16"/>
        </w:rPr>
        <w:footnoteReference w:id="17"/>
      </w:r>
    </w:p>
    <w:p w14:paraId="3526DA1F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DO OŚWIADCZENIA WNIO</w:t>
      </w:r>
      <w:r w:rsidRPr="008F798B">
        <w:rPr>
          <w:rFonts w:ascii="Verdana" w:hAnsi="Verdana"/>
          <w:b/>
          <w:bCs/>
          <w:sz w:val="16"/>
          <w:szCs w:val="16"/>
        </w:rPr>
        <w:t>SKODAWCY O STATUSIE WIELKOŚCI PRZEDSIĘBIORSTWA</w:t>
      </w:r>
    </w:p>
    <w:p w14:paraId="2E8AAAF5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>DOTYCZĄCY PODMIOTU/PRZEDSIĘBIORSTWA POWIĄZANEGO</w:t>
      </w:r>
    </w:p>
    <w:p w14:paraId="18CD4EB9" w14:textId="77777777" w:rsidR="007E478A" w:rsidRDefault="007E478A" w:rsidP="007E478A">
      <w:pPr>
        <w:spacing w:after="120" w:line="240" w:lineRule="auto"/>
        <w:jc w:val="center"/>
        <w:rPr>
          <w:rFonts w:ascii="Verdana" w:hAnsi="Verdana"/>
          <w:sz w:val="16"/>
          <w:szCs w:val="16"/>
        </w:rPr>
      </w:pPr>
    </w:p>
    <w:p w14:paraId="1751E142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spacing w:val="-2"/>
          <w:sz w:val="16"/>
          <w:szCs w:val="16"/>
        </w:rPr>
      </w:pPr>
      <w:r>
        <w:rPr>
          <w:rFonts w:ascii="Verdana" w:hAnsi="Verdana"/>
          <w:spacing w:val="-2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 </w:t>
      </w:r>
    </w:p>
    <w:p w14:paraId="3B3B507B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bCs/>
          <w:i/>
          <w:spacing w:val="-2"/>
          <w:sz w:val="16"/>
          <w:szCs w:val="16"/>
        </w:rPr>
      </w:pPr>
      <w:r>
        <w:rPr>
          <w:rFonts w:ascii="Verdana" w:hAnsi="Verdana"/>
          <w:i/>
          <w:spacing w:val="-2"/>
          <w:sz w:val="16"/>
          <w:szCs w:val="16"/>
        </w:rPr>
        <w:t>(pełna nazwa Wnioskodawcy zgodnie z dokumentem rejestrowym</w:t>
      </w:r>
      <w:r>
        <w:rPr>
          <w:rFonts w:ascii="Verdana" w:hAnsi="Verdana"/>
          <w:bCs/>
          <w:i/>
          <w:spacing w:val="-2"/>
          <w:sz w:val="16"/>
          <w:szCs w:val="16"/>
        </w:rPr>
        <w:t>)</w:t>
      </w:r>
    </w:p>
    <w:p w14:paraId="6D8B5EAA" w14:textId="77777777" w:rsidR="007E478A" w:rsidRDefault="007E478A" w:rsidP="007E478A">
      <w:pPr>
        <w:tabs>
          <w:tab w:val="right" w:pos="8789"/>
        </w:tabs>
        <w:suppressAutoHyphens/>
        <w:spacing w:after="0" w:line="240" w:lineRule="auto"/>
        <w:jc w:val="center"/>
        <w:rPr>
          <w:rFonts w:ascii="Verdana" w:hAnsi="Verdana"/>
          <w:bCs/>
          <w:spacing w:val="-2"/>
          <w:sz w:val="16"/>
          <w:szCs w:val="16"/>
        </w:rPr>
      </w:pPr>
    </w:p>
    <w:p w14:paraId="16BB93C0" w14:textId="77777777" w:rsidR="007E478A" w:rsidRDefault="007E478A" w:rsidP="007E478A">
      <w:pPr>
        <w:pStyle w:val="Tekstprzypisukocowego"/>
        <w:spacing w:after="120"/>
        <w:jc w:val="both"/>
        <w:rPr>
          <w:rFonts w:ascii="Verdana" w:hAnsi="Verdana"/>
          <w:i/>
          <w:color w:val="000000"/>
          <w:sz w:val="16"/>
          <w:szCs w:val="16"/>
        </w:rPr>
      </w:pPr>
      <w:r>
        <w:rPr>
          <w:rFonts w:ascii="Verdana" w:hAnsi="Verdana"/>
          <w:i/>
          <w:color w:val="000000"/>
          <w:sz w:val="16"/>
          <w:szCs w:val="16"/>
        </w:rPr>
        <w:t>W przypadku przedsiębiorstwa/podmiotu powiązanego dane prezentowane w poniższej tabeli ustalane są wyłącznie na podstawie rachunków tego przedsiębiorstwa z uwzględnieniem 100% danych tego przedsiębiorstwa.</w:t>
      </w:r>
    </w:p>
    <w:p w14:paraId="351FE71F" w14:textId="77777777" w:rsidR="007E478A" w:rsidRDefault="007E478A" w:rsidP="007E478A">
      <w:pPr>
        <w:pStyle w:val="Tekstprzypisukocowego"/>
        <w:spacing w:after="120"/>
        <w:jc w:val="both"/>
        <w:rPr>
          <w:rFonts w:ascii="Verdana" w:hAnsi="Verdana"/>
          <w:i/>
          <w:color w:val="000000"/>
          <w:sz w:val="16"/>
          <w:szCs w:val="16"/>
        </w:rPr>
      </w:pPr>
      <w:r>
        <w:rPr>
          <w:rFonts w:ascii="Verdana" w:hAnsi="Verdana"/>
          <w:i/>
          <w:color w:val="000000"/>
          <w:sz w:val="16"/>
          <w:szCs w:val="16"/>
        </w:rPr>
        <w:t xml:space="preserve">Przedsiębiorstwa pozostające w relacji partnerskiej z przedsiębiorstwem powiązanym są traktowane, jako bezpośredni partnerzy przedsiębiorstwa Wnioskodawcy. Do danych w poniższej tabeli dodaje się proporcjonalnie dane każdego przedsiębiorstwa partnerskiego tego przedsiębiorstwa powiązanego, działającego na rynku odnośnym lub pokrewnym o ile nie zostały ujęte                    w sprawozdaniach skonsolidowanych. </w:t>
      </w:r>
    </w:p>
    <w:p w14:paraId="23F256D9" w14:textId="77777777" w:rsidR="007E478A" w:rsidRDefault="007E478A" w:rsidP="007E478A">
      <w:pPr>
        <w:pStyle w:val="Tekstprzypisukocowego"/>
        <w:spacing w:after="120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Dane przedsiębiorstw powiązanych ze sobą (łącznie lub za pomocą innych przedsiębiorstw powiązanych) należy zsumować dodając do siebie 100% danych każdego z przedsiębiorstw powiązanych działających na rynku odnośnym lub pokrewnym,                o ile nie zostały ujęte wcześniej w sprawozdaniach skonsolidowanych.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3"/>
        <w:gridCol w:w="2592"/>
        <w:gridCol w:w="2722"/>
        <w:gridCol w:w="2593"/>
      </w:tblGrid>
      <w:tr w:rsidR="007E478A" w:rsidRPr="00D031F0" w14:paraId="33B8FBFE" w14:textId="77777777" w:rsidTr="00205701">
        <w:trPr>
          <w:cantSplit/>
          <w:trHeight w:val="568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FA7A5B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Przedsiębiorstwo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/podmiot </w:t>
            </w: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powiązan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y</w:t>
            </w:r>
          </w:p>
          <w:p w14:paraId="7E34BF62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(pełna nazwa zgodnie z dokumentem rejestrowym)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9FF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14:paraId="1AB52E2C" w14:textId="77777777" w:rsidR="007E478A" w:rsidRPr="00D031F0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 w:eastAsia="en-US"/>
              </w:rPr>
            </w:pPr>
          </w:p>
        </w:tc>
      </w:tr>
      <w:tr w:rsidR="007E478A" w14:paraId="5FD7902C" w14:textId="77777777" w:rsidTr="00205701">
        <w:trPr>
          <w:cantSplit/>
          <w:trHeight w:val="49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806FA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Data rozpoczęcia działalności </w:t>
            </w:r>
          </w:p>
          <w:p w14:paraId="7B209E80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gospodarczej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 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(</w:t>
            </w:r>
            <w:proofErr w:type="spellStart"/>
            <w:proofErr w:type="gramStart"/>
            <w:r>
              <w:rPr>
                <w:rFonts w:ascii="Verdana" w:hAnsi="Verdana"/>
                <w:bCs/>
                <w:i/>
                <w:iCs/>
                <w:sz w:val="16"/>
                <w:szCs w:val="16"/>
              </w:rPr>
              <w:t>dd.mm.rrrr</w:t>
            </w:r>
            <w:proofErr w:type="spellEnd"/>
            <w:proofErr w:type="gramEnd"/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41B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6C64B6F9" w14:textId="77777777" w:rsidTr="00205701">
        <w:trPr>
          <w:cantSplit/>
          <w:trHeight w:val="49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2C2F2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Numer Identyfikacji Podatkowej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AB63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38B49538" w14:textId="77777777" w:rsidTr="00205701">
        <w:trPr>
          <w:cantSplit/>
          <w:trHeight w:val="469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CC6FA2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Udzia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ł w kapitale lub prawie głosu 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(w </w:t>
            </w:r>
            <w:r>
              <w:rPr>
                <w:rFonts w:ascii="Verdana" w:hAnsi="Verdana"/>
                <w:bCs/>
                <w:i/>
                <w:iCs/>
                <w:sz w:val="16"/>
                <w:szCs w:val="16"/>
              </w:rPr>
              <w:t>p</w:t>
            </w:r>
            <w:r w:rsidRPr="00FD3BF7">
              <w:rPr>
                <w:rFonts w:ascii="Verdana" w:hAnsi="Verdana"/>
                <w:bCs/>
                <w:i/>
                <w:iCs/>
                <w:sz w:val="16"/>
                <w:szCs w:val="16"/>
              </w:rPr>
              <w:t>rocentach)</w:t>
            </w:r>
          </w:p>
        </w:tc>
        <w:tc>
          <w:tcPr>
            <w:tcW w:w="7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7963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349CA368" w14:textId="77777777" w:rsidTr="00205701">
        <w:trPr>
          <w:cantSplit/>
          <w:trHeight w:val="665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CD5F69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16"/>
                <w:szCs w:val="16"/>
                <w:lang w:eastAsia="en-US"/>
              </w:rPr>
            </w:pP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>Dane przedsiębiorstwa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/podmiotu</w:t>
            </w:r>
            <w:r w:rsidRPr="00FD3BF7"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 powiązanego </w:t>
            </w:r>
          </w:p>
        </w:tc>
        <w:tc>
          <w:tcPr>
            <w:tcW w:w="2592" w:type="dxa"/>
            <w:shd w:val="clear" w:color="auto" w:fill="F2F2F2" w:themeFill="background1" w:themeFillShade="F2"/>
            <w:hideMark/>
          </w:tcPr>
          <w:p w14:paraId="1BD1FF5C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drugi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23E3973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082ED722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07FFEB7A" w14:textId="77777777" w:rsidR="007E478A" w:rsidRPr="00D927AE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722" w:type="dxa"/>
            <w:shd w:val="clear" w:color="auto" w:fill="F2F2F2" w:themeFill="background1" w:themeFillShade="F2"/>
            <w:hideMark/>
          </w:tcPr>
          <w:p w14:paraId="7FF95CAA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za </w:t>
            </w:r>
            <w:r>
              <w:rPr>
                <w:rFonts w:ascii="Verdana" w:hAnsi="Verdana"/>
                <w:sz w:val="16"/>
                <w:szCs w:val="16"/>
              </w:rPr>
              <w:t>jeden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rok wstecz od ostatniego okresu </w:t>
            </w:r>
            <w:r>
              <w:rPr>
                <w:rFonts w:ascii="Verdana" w:hAnsi="Verdana"/>
                <w:sz w:val="16"/>
                <w:szCs w:val="16"/>
              </w:rPr>
              <w:t>referencyjnego</w:t>
            </w:r>
            <w:r w:rsidRPr="00E906D6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C64F28D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67B9CA63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5D961686" w14:textId="77777777" w:rsidR="007E478A" w:rsidRPr="00D927AE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2593" w:type="dxa"/>
            <w:shd w:val="clear" w:color="auto" w:fill="F2F2F2" w:themeFill="background1" w:themeFillShade="F2"/>
            <w:hideMark/>
          </w:tcPr>
          <w:p w14:paraId="61EAF55C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  <w:r w:rsidRPr="00E906D6">
              <w:rPr>
                <w:rFonts w:ascii="Verdana" w:hAnsi="Verdana"/>
                <w:sz w:val="16"/>
                <w:szCs w:val="16"/>
              </w:rPr>
              <w:t xml:space="preserve">W ostatnim okresie </w:t>
            </w:r>
            <w:r>
              <w:rPr>
                <w:rFonts w:ascii="Verdana" w:hAnsi="Verdana"/>
                <w:sz w:val="16"/>
                <w:szCs w:val="16"/>
              </w:rPr>
              <w:t>referencyjnym</w:t>
            </w:r>
            <w:r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18"/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0DD3ACBB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C964167" w14:textId="77777777" w:rsidR="007E478A" w:rsidRDefault="007E478A" w:rsidP="00205701">
            <w:pPr>
              <w:pStyle w:val="Tekstprzypisudolnego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B57BA1F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……………………………………</w:t>
            </w:r>
          </w:p>
          <w:p w14:paraId="6F8C2FD2" w14:textId="77777777" w:rsidR="007E478A" w:rsidRDefault="007E478A" w:rsidP="00205701">
            <w:pPr>
              <w:pStyle w:val="Tekstprzypisudolnego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 ……………………………………</w:t>
            </w:r>
          </w:p>
          <w:p w14:paraId="70136F2A" w14:textId="77777777" w:rsidR="007E478A" w:rsidRPr="00D927AE" w:rsidRDefault="007E478A" w:rsidP="00205701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2"/>
                <w:szCs w:val="12"/>
                <w:lang w:eastAsia="en-US"/>
              </w:rPr>
            </w:pPr>
            <w:r w:rsidRPr="00895A61">
              <w:rPr>
                <w:rFonts w:ascii="Verdana" w:hAnsi="Verdana"/>
                <w:sz w:val="12"/>
                <w:szCs w:val="12"/>
              </w:rPr>
              <w:t>(</w:t>
            </w:r>
            <w:proofErr w:type="spellStart"/>
            <w:proofErr w:type="gramStart"/>
            <w:r w:rsidRPr="00895A61">
              <w:rPr>
                <w:rFonts w:ascii="Verdana" w:hAnsi="Verdana"/>
                <w:sz w:val="12"/>
                <w:szCs w:val="12"/>
              </w:rPr>
              <w:t>dd.mm.rrrr</w:t>
            </w:r>
            <w:proofErr w:type="spellEnd"/>
            <w:proofErr w:type="gramEnd"/>
            <w:r w:rsidRPr="00895A61">
              <w:rPr>
                <w:rFonts w:ascii="Verdana" w:hAnsi="Verdana"/>
                <w:sz w:val="12"/>
                <w:szCs w:val="12"/>
              </w:rPr>
              <w:t>)</w:t>
            </w:r>
          </w:p>
        </w:tc>
      </w:tr>
      <w:tr w:rsidR="007E478A" w14:paraId="71EB6770" w14:textId="77777777" w:rsidTr="00205701">
        <w:trPr>
          <w:cantSplit/>
          <w:trHeight w:val="629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9E13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A7663">
              <w:rPr>
                <w:rFonts w:ascii="Verdana" w:hAnsi="Verdana"/>
                <w:b/>
                <w:bCs/>
                <w:sz w:val="16"/>
                <w:szCs w:val="16"/>
              </w:rPr>
              <w:t>Wielkość zatrudnienia</w:t>
            </w:r>
            <w:r w:rsidRPr="005A7663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19"/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22D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B2E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FD97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640036BC" w14:textId="77777777" w:rsidTr="00205701">
        <w:trPr>
          <w:cantSplit/>
          <w:trHeight w:val="553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EC2EDE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lang w:eastAsia="en-US"/>
              </w:rPr>
              <w:t>Roczny obrót netto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20"/>
            </w:r>
          </w:p>
          <w:p w14:paraId="75CEEC29" w14:textId="77777777" w:rsidR="007E478A" w:rsidRPr="00FD3BF7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 tys. EUR)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E84B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14:paraId="214A416A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3E1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672" w14:textId="77777777" w:rsidR="007E478A" w:rsidRDefault="007E478A" w:rsidP="00205701">
            <w:pPr>
              <w:spacing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  <w:tr w:rsidR="007E478A" w14:paraId="72EE26A2" w14:textId="77777777" w:rsidTr="00205701">
        <w:trPr>
          <w:cantSplit/>
          <w:trHeight w:val="561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40A389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eastAsia="Calibri" w:hAnsi="Verdana" w:cs="Times New Roman"/>
                <w:b/>
                <w:sz w:val="16"/>
                <w:szCs w:val="16"/>
                <w:lang w:eastAsia="en-US"/>
              </w:rPr>
              <w:t>Całkowity bilans roczny</w:t>
            </w:r>
            <w:r w:rsidRPr="00C22FF9">
              <w:rPr>
                <w:rFonts w:ascii="Verdana" w:eastAsia="Calibri" w:hAnsi="Verdana" w:cs="Times New Roman"/>
                <w:b/>
                <w:bCs/>
                <w:sz w:val="16"/>
                <w:szCs w:val="16"/>
                <w:vertAlign w:val="superscript"/>
                <w:lang w:eastAsia="en-US"/>
              </w:rPr>
              <w:footnoteReference w:id="21"/>
            </w:r>
          </w:p>
          <w:p w14:paraId="05CEA56D" w14:textId="77777777" w:rsidR="007E478A" w:rsidRPr="00C22FF9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2FF9">
              <w:rPr>
                <w:rFonts w:ascii="Verdana" w:hAnsi="Verdana"/>
                <w:b/>
                <w:i/>
                <w:iCs/>
                <w:sz w:val="16"/>
                <w:szCs w:val="16"/>
              </w:rPr>
              <w:t>(w tys. EUR)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F461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666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7D1B" w14:textId="77777777" w:rsidR="007E478A" w:rsidRDefault="007E478A" w:rsidP="00205701">
            <w:pPr>
              <w:spacing w:after="0" w:line="240" w:lineRule="auto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14:paraId="354D0D0A" w14:textId="77777777" w:rsidR="007E478A" w:rsidRDefault="007E478A" w:rsidP="007E478A">
      <w:pPr>
        <w:keepNext/>
        <w:spacing w:before="120" w:after="0" w:line="240" w:lineRule="auto"/>
        <w:jc w:val="both"/>
        <w:outlineLvl w:val="1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0Oświadczam, że dane zawarte w niniejszym Załączniku są zgodne ze stanem faktycznym.</w:t>
      </w:r>
    </w:p>
    <w:p w14:paraId="67F9F998" w14:textId="77777777" w:rsidR="007E478A" w:rsidRDefault="007E478A" w:rsidP="007E478A">
      <w:pPr>
        <w:keepNext/>
        <w:spacing w:after="0" w:line="240" w:lineRule="auto"/>
        <w:jc w:val="center"/>
        <w:outlineLvl w:val="1"/>
        <w:rPr>
          <w:rFonts w:ascii="Verdana" w:hAnsi="Verdana"/>
          <w:i/>
          <w:iCs/>
          <w:sz w:val="16"/>
          <w:szCs w:val="16"/>
        </w:rPr>
      </w:pPr>
    </w:p>
    <w:p w14:paraId="7BE92890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5B411CB8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6BF7A3D8" w14:textId="77777777" w:rsidR="007E478A" w:rsidRDefault="007E478A" w:rsidP="007E478A">
      <w:pPr>
        <w:rPr>
          <w:rFonts w:ascii="Verdana" w:hAnsi="Verdana"/>
          <w:b/>
          <w:bCs/>
          <w:sz w:val="16"/>
          <w:szCs w:val="16"/>
        </w:rPr>
      </w:pPr>
    </w:p>
    <w:p w14:paraId="16558FFB" w14:textId="77777777" w:rsidR="007E478A" w:rsidRDefault="007E478A" w:rsidP="007E478A">
      <w:pPr>
        <w:spacing w:after="0"/>
        <w:ind w:left="4956" w:firstLine="708"/>
        <w:rPr>
          <w:rFonts w:ascii="Verdana" w:eastAsia="Calibri" w:hAnsi="Verdana" w:cs="Times New Roman"/>
          <w:sz w:val="16"/>
          <w:szCs w:val="16"/>
          <w:lang w:eastAsia="en-US"/>
        </w:rPr>
      </w:pPr>
      <w:r>
        <w:rPr>
          <w:rFonts w:ascii="Verdana" w:eastAsia="Calibri" w:hAnsi="Verdana" w:cs="Times New Roman"/>
          <w:sz w:val="16"/>
          <w:szCs w:val="16"/>
          <w:lang w:eastAsia="en-US"/>
        </w:rPr>
        <w:t xml:space="preserve">                    ...............................................................</w:t>
      </w:r>
    </w:p>
    <w:p w14:paraId="6B81430F" w14:textId="77777777" w:rsidR="007E478A" w:rsidRDefault="007E478A" w:rsidP="007E478A">
      <w:pPr>
        <w:spacing w:after="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   (podpis i pieczątka osoby upoważnionej</w:t>
      </w:r>
    </w:p>
    <w:p w14:paraId="58F67D1A" w14:textId="77777777" w:rsidR="007E478A" w:rsidRPr="00D927AE" w:rsidRDefault="007E478A" w:rsidP="007E478A">
      <w:pPr>
        <w:spacing w:after="120" w:line="240" w:lineRule="auto"/>
        <w:ind w:left="5664"/>
        <w:jc w:val="center"/>
        <w:rPr>
          <w:rFonts w:ascii="Verdana" w:eastAsia="Calibri" w:hAnsi="Verdana" w:cs="Times New Roman"/>
          <w:i/>
          <w:iCs/>
          <w:sz w:val="12"/>
          <w:szCs w:val="12"/>
        </w:rPr>
      </w:pPr>
      <w:r>
        <w:rPr>
          <w:rFonts w:ascii="Verdana" w:eastAsia="Calibri" w:hAnsi="Verdana" w:cs="Times New Roman"/>
          <w:i/>
          <w:iCs/>
          <w:sz w:val="12"/>
          <w:szCs w:val="12"/>
        </w:rPr>
        <w:t xml:space="preserve">                        do reprezentowania Wnioskodawcy)</w:t>
      </w:r>
    </w:p>
    <w:p w14:paraId="0E4EFA98" w14:textId="25B6415B" w:rsidR="006D1452" w:rsidRPr="004E62DD" w:rsidRDefault="006D1452" w:rsidP="0090594A">
      <w:pPr>
        <w:keepNext/>
        <w:spacing w:after="0" w:line="240" w:lineRule="auto"/>
        <w:jc w:val="both"/>
        <w:outlineLvl w:val="1"/>
        <w:rPr>
          <w:rFonts w:ascii="Verdana" w:hAnsi="Verdana"/>
          <w:i/>
          <w:iCs/>
          <w:sz w:val="16"/>
          <w:szCs w:val="16"/>
        </w:rPr>
      </w:pPr>
    </w:p>
    <w:sectPr w:rsidR="006D1452" w:rsidRPr="004E62DD" w:rsidSect="00E3709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2DAE" w14:textId="77777777" w:rsidR="00AE376A" w:rsidRDefault="00AE376A" w:rsidP="00A76FE4">
      <w:pPr>
        <w:spacing w:after="0" w:line="240" w:lineRule="auto"/>
      </w:pPr>
      <w:r>
        <w:separator/>
      </w:r>
    </w:p>
  </w:endnote>
  <w:endnote w:type="continuationSeparator" w:id="0">
    <w:p w14:paraId="79774A14" w14:textId="77777777" w:rsidR="00AE376A" w:rsidRDefault="00AE376A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UAlbertina-Reg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F989" w14:textId="41AC90A7" w:rsidR="00572C9E" w:rsidRPr="00E37096" w:rsidRDefault="00E37096" w:rsidP="00E37096">
    <w:pPr>
      <w:pStyle w:val="Stopk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C0AA91" wp14:editId="59073F8C">
          <wp:simplePos x="0" y="0"/>
          <wp:positionH relativeFrom="margin">
            <wp:posOffset>-297180</wp:posOffset>
          </wp:positionH>
          <wp:positionV relativeFrom="page">
            <wp:posOffset>9878060</wp:posOffset>
          </wp:positionV>
          <wp:extent cx="7242048" cy="649224"/>
          <wp:effectExtent l="0" t="0" r="0" b="0"/>
          <wp:wrapSquare wrapText="bothSides"/>
          <wp:docPr id="4360353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43B5" w14:textId="313E12B5" w:rsidR="003E718A" w:rsidRPr="003E718A" w:rsidRDefault="00E37096" w:rsidP="00A87946">
    <w:pPr>
      <w:pStyle w:val="Stopka"/>
      <w:rPr>
        <w:rFonts w:ascii="Verdana" w:hAnsi="Verdana"/>
        <w:b/>
        <w:bCs/>
        <w:sz w:val="12"/>
        <w:szCs w:val="1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9D7F2" wp14:editId="431E217A">
          <wp:simplePos x="0" y="0"/>
          <wp:positionH relativeFrom="margin">
            <wp:posOffset>-289560</wp:posOffset>
          </wp:positionH>
          <wp:positionV relativeFrom="page">
            <wp:posOffset>9888855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675E" w14:textId="77777777" w:rsidR="00AE376A" w:rsidRDefault="00AE376A" w:rsidP="00A76FE4">
      <w:pPr>
        <w:spacing w:after="0" w:line="240" w:lineRule="auto"/>
      </w:pPr>
      <w:r>
        <w:separator/>
      </w:r>
    </w:p>
  </w:footnote>
  <w:footnote w:type="continuationSeparator" w:id="0">
    <w:p w14:paraId="5F0DE8D0" w14:textId="77777777" w:rsidR="00AE376A" w:rsidRDefault="00AE376A" w:rsidP="00A76FE4">
      <w:pPr>
        <w:spacing w:after="0" w:line="240" w:lineRule="auto"/>
      </w:pPr>
      <w:r>
        <w:continuationSeparator/>
      </w:r>
    </w:p>
  </w:footnote>
  <w:footnote w:id="1">
    <w:p w14:paraId="009B7D5B" w14:textId="77777777" w:rsidR="00EE71B4" w:rsidRPr="00A37AEA" w:rsidRDefault="00EE71B4" w:rsidP="0020392D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A37AEA">
        <w:rPr>
          <w:rStyle w:val="Odwoanieprzypisudolnego"/>
          <w:rFonts w:ascii="Verdana" w:hAnsi="Verdana"/>
          <w:sz w:val="12"/>
          <w:szCs w:val="12"/>
        </w:rPr>
        <w:footnoteRef/>
      </w:r>
      <w:r w:rsidRPr="00A37AEA">
        <w:rPr>
          <w:rFonts w:ascii="Verdana" w:hAnsi="Verdana"/>
          <w:sz w:val="12"/>
          <w:szCs w:val="12"/>
        </w:rPr>
        <w:t xml:space="preserve"> Na kategorię mikroprzedsiębiorstw oraz małych i średnich przedsiębiorstw (MŚP) składają się przedsiębiorstwa, które zatrudniają mniej niż 250 pracowników i których roczny obrót nie przekracza 50 milionów EUR lub całkowity bilans roczny nie przekracza 43 milionów EUR.</w:t>
      </w:r>
    </w:p>
    <w:p w14:paraId="6824AEC0" w14:textId="6971C75C" w:rsidR="00EE71B4" w:rsidRPr="00A37AEA" w:rsidRDefault="00EE71B4" w:rsidP="0020392D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A37AEA">
        <w:rPr>
          <w:rFonts w:ascii="Verdana" w:hAnsi="Verdana"/>
          <w:sz w:val="12"/>
          <w:szCs w:val="12"/>
        </w:rPr>
        <w:t xml:space="preserve">W kategorii MŚP przedsiębiorstwo małe definiuje </w:t>
      </w:r>
      <w:proofErr w:type="gramStart"/>
      <w:r w:rsidRPr="00A37AEA">
        <w:rPr>
          <w:rFonts w:ascii="Verdana" w:hAnsi="Verdana"/>
          <w:sz w:val="12"/>
          <w:szCs w:val="12"/>
        </w:rPr>
        <w:t>się,</w:t>
      </w:r>
      <w:proofErr w:type="gramEnd"/>
      <w:r w:rsidRPr="00A37AEA">
        <w:rPr>
          <w:rFonts w:ascii="Verdana" w:hAnsi="Verdana"/>
          <w:sz w:val="12"/>
          <w:szCs w:val="12"/>
        </w:rPr>
        <w:t xml:space="preserve"> jako przedsiębiorstwo zatrudniające mniej niż 50 pracowników i którego roczny obrót</w:t>
      </w:r>
      <w:r w:rsidR="00C32046" w:rsidRPr="00A37AEA">
        <w:rPr>
          <w:rFonts w:ascii="Verdana" w:hAnsi="Verdana"/>
          <w:sz w:val="12"/>
          <w:szCs w:val="12"/>
        </w:rPr>
        <w:t xml:space="preserve"> </w:t>
      </w:r>
      <w:r w:rsidRPr="00A37AEA">
        <w:rPr>
          <w:rFonts w:ascii="Verdana" w:hAnsi="Verdana"/>
          <w:sz w:val="12"/>
          <w:szCs w:val="12"/>
        </w:rPr>
        <w:t xml:space="preserve">lub całkowity bilans roczny </w:t>
      </w:r>
      <w:r w:rsidR="00C32046" w:rsidRPr="00A37AEA">
        <w:rPr>
          <w:rFonts w:ascii="Verdana" w:hAnsi="Verdana"/>
          <w:sz w:val="12"/>
          <w:szCs w:val="12"/>
        </w:rPr>
        <w:t xml:space="preserve">                </w:t>
      </w:r>
      <w:r w:rsidRPr="00A37AEA">
        <w:rPr>
          <w:rFonts w:ascii="Verdana" w:hAnsi="Verdana"/>
          <w:sz w:val="12"/>
          <w:szCs w:val="12"/>
        </w:rPr>
        <w:t>nie przekracza 10 milionów EUR.</w:t>
      </w:r>
    </w:p>
    <w:p w14:paraId="6250D969" w14:textId="47638E14" w:rsidR="00EE71B4" w:rsidRPr="004E62DD" w:rsidRDefault="00EE71B4" w:rsidP="00220856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A37AEA">
        <w:rPr>
          <w:rFonts w:ascii="Verdana" w:hAnsi="Verdana"/>
          <w:sz w:val="12"/>
          <w:szCs w:val="12"/>
        </w:rPr>
        <w:t xml:space="preserve">W </w:t>
      </w:r>
      <w:r w:rsidRPr="004E62DD">
        <w:rPr>
          <w:rFonts w:ascii="Verdana" w:hAnsi="Verdana"/>
          <w:sz w:val="12"/>
          <w:szCs w:val="12"/>
        </w:rPr>
        <w:t xml:space="preserve">kategorii MŚP mikroprzedsiębiorstwo definiuje </w:t>
      </w:r>
      <w:proofErr w:type="gramStart"/>
      <w:r w:rsidRPr="004E62DD">
        <w:rPr>
          <w:rFonts w:ascii="Verdana" w:hAnsi="Verdana"/>
          <w:sz w:val="12"/>
          <w:szCs w:val="12"/>
        </w:rPr>
        <w:t>się,</w:t>
      </w:r>
      <w:proofErr w:type="gramEnd"/>
      <w:r w:rsidRPr="004E62DD">
        <w:rPr>
          <w:rFonts w:ascii="Verdana" w:hAnsi="Verdana"/>
          <w:sz w:val="12"/>
          <w:szCs w:val="12"/>
        </w:rPr>
        <w:t xml:space="preserve"> jako przedsiębiorstwo zatrudniające mniej niż 10 pracowników i którego roczny obrót</w:t>
      </w:r>
      <w:r w:rsidR="00C32046" w:rsidRPr="004E62DD">
        <w:rPr>
          <w:rFonts w:ascii="Verdana" w:hAnsi="Verdana"/>
          <w:sz w:val="12"/>
          <w:szCs w:val="12"/>
        </w:rPr>
        <w:t xml:space="preserve"> </w:t>
      </w:r>
      <w:r w:rsidRPr="004E62DD">
        <w:rPr>
          <w:rFonts w:ascii="Verdana" w:hAnsi="Verdana"/>
          <w:sz w:val="12"/>
          <w:szCs w:val="12"/>
        </w:rPr>
        <w:t xml:space="preserve">lub całkowity bilans roczny </w:t>
      </w:r>
      <w:r w:rsidR="00C32046" w:rsidRPr="004E62DD">
        <w:rPr>
          <w:rFonts w:ascii="Verdana" w:hAnsi="Verdana"/>
          <w:sz w:val="12"/>
          <w:szCs w:val="12"/>
        </w:rPr>
        <w:t xml:space="preserve">                  </w:t>
      </w:r>
      <w:r w:rsidRPr="004E62DD">
        <w:rPr>
          <w:rFonts w:ascii="Verdana" w:hAnsi="Verdana"/>
          <w:sz w:val="12"/>
          <w:szCs w:val="12"/>
        </w:rPr>
        <w:t>nie przekracza 2 milionów EUR.</w:t>
      </w:r>
    </w:p>
    <w:p w14:paraId="359DA7F2" w14:textId="6D12380F" w:rsidR="00E942D6" w:rsidRPr="004E62DD" w:rsidRDefault="00053E05" w:rsidP="0018738C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4E62DD">
        <w:rPr>
          <w:rFonts w:ascii="Verdana" w:hAnsi="Verdana"/>
          <w:sz w:val="12"/>
          <w:szCs w:val="12"/>
        </w:rPr>
        <w:t xml:space="preserve">Przedsiębiorstwo </w:t>
      </w:r>
      <w:r w:rsidR="0054505C" w:rsidRPr="004E62DD">
        <w:rPr>
          <w:rFonts w:ascii="Verdana" w:hAnsi="Verdana"/>
          <w:sz w:val="12"/>
          <w:szCs w:val="12"/>
        </w:rPr>
        <w:t>s</w:t>
      </w:r>
      <w:r w:rsidR="00C67C16" w:rsidRPr="004E62DD">
        <w:rPr>
          <w:rFonts w:ascii="Verdana" w:hAnsi="Verdana"/>
          <w:sz w:val="12"/>
          <w:szCs w:val="12"/>
        </w:rPr>
        <w:t xml:space="preserve">mall </w:t>
      </w:r>
      <w:proofErr w:type="spellStart"/>
      <w:r w:rsidR="00C67C16" w:rsidRPr="004E62DD">
        <w:rPr>
          <w:rFonts w:ascii="Verdana" w:hAnsi="Verdana"/>
          <w:sz w:val="12"/>
          <w:szCs w:val="12"/>
        </w:rPr>
        <w:t>mid</w:t>
      </w:r>
      <w:proofErr w:type="spellEnd"/>
      <w:r w:rsidR="00C67C16" w:rsidRPr="004E62DD">
        <w:rPr>
          <w:rFonts w:ascii="Verdana" w:hAnsi="Verdana"/>
          <w:sz w:val="12"/>
          <w:szCs w:val="12"/>
        </w:rPr>
        <w:t xml:space="preserve">-cap (mała spółka o średniej kapitalizacji), </w:t>
      </w:r>
      <w:r w:rsidR="0054505C" w:rsidRPr="004E62DD">
        <w:rPr>
          <w:rFonts w:ascii="Verdana" w:hAnsi="Verdana"/>
          <w:sz w:val="12"/>
          <w:szCs w:val="12"/>
        </w:rPr>
        <w:t xml:space="preserve">definiuje się, </w:t>
      </w:r>
      <w:r w:rsidR="00311598" w:rsidRPr="004E62DD">
        <w:rPr>
          <w:rFonts w:ascii="Verdana" w:hAnsi="Verdana"/>
          <w:sz w:val="12"/>
          <w:szCs w:val="12"/>
        </w:rPr>
        <w:t xml:space="preserve">jako przedsiębiorstwo niebędące MŚP i zatrudniające do 499 pracowników, zgodnie </w:t>
      </w:r>
      <w:r w:rsidR="0018738C" w:rsidRPr="004E62DD">
        <w:rPr>
          <w:rFonts w:ascii="Verdana" w:hAnsi="Verdana"/>
          <w:sz w:val="12"/>
          <w:szCs w:val="12"/>
        </w:rPr>
        <w:t xml:space="preserve">                </w:t>
      </w:r>
      <w:r w:rsidR="00311598" w:rsidRPr="004E62DD">
        <w:rPr>
          <w:rFonts w:ascii="Verdana" w:hAnsi="Verdana"/>
          <w:sz w:val="12"/>
          <w:szCs w:val="12"/>
        </w:rPr>
        <w:t xml:space="preserve">z obliczeniami na podstawie art. 3-6 załącznika I, którego roczne obroty nie przekraczają 100 mln EUR, a roczna suma bilansowa - 86 mln EUR; kilka podmiotów uznaje </w:t>
      </w:r>
      <w:r w:rsidR="0018738C" w:rsidRPr="004E62DD">
        <w:rPr>
          <w:rFonts w:ascii="Verdana" w:hAnsi="Verdana"/>
          <w:sz w:val="12"/>
          <w:szCs w:val="12"/>
        </w:rPr>
        <w:t xml:space="preserve">            </w:t>
      </w:r>
      <w:r w:rsidR="00311598" w:rsidRPr="004E62DD">
        <w:rPr>
          <w:rFonts w:ascii="Verdana" w:hAnsi="Verdana"/>
          <w:sz w:val="12"/>
          <w:szCs w:val="12"/>
        </w:rPr>
        <w:t>się za jedno przedsiębiorstwo, jeżeli spełniony jest którykolwiek z warunków wymienionych w art. 3 ust. 3 załącznika I.</w:t>
      </w:r>
    </w:p>
    <w:p w14:paraId="6574E40C" w14:textId="31B9DF59" w:rsidR="00053E05" w:rsidRPr="004E62DD" w:rsidRDefault="00053E05" w:rsidP="00220856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4E62DD">
        <w:rPr>
          <w:rFonts w:ascii="Verdana" w:hAnsi="Verdana"/>
          <w:sz w:val="12"/>
          <w:szCs w:val="12"/>
        </w:rPr>
        <w:t xml:space="preserve">Przedsiębiorstwo </w:t>
      </w:r>
      <w:proofErr w:type="spellStart"/>
      <w:r w:rsidR="0054505C" w:rsidRPr="004E62DD">
        <w:rPr>
          <w:rFonts w:ascii="Verdana" w:hAnsi="Verdana"/>
          <w:sz w:val="12"/>
          <w:szCs w:val="12"/>
        </w:rPr>
        <w:t>m</w:t>
      </w:r>
      <w:r w:rsidRPr="004E62DD">
        <w:rPr>
          <w:rFonts w:ascii="Verdana" w:hAnsi="Verdana"/>
          <w:sz w:val="12"/>
          <w:szCs w:val="12"/>
        </w:rPr>
        <w:t>id</w:t>
      </w:r>
      <w:proofErr w:type="spellEnd"/>
      <w:r w:rsidRPr="004E62DD">
        <w:rPr>
          <w:rFonts w:ascii="Verdana" w:hAnsi="Verdana"/>
          <w:sz w:val="12"/>
          <w:szCs w:val="12"/>
        </w:rPr>
        <w:t xml:space="preserve">-cap (spółka o średniej kapitalizacji) </w:t>
      </w:r>
      <w:r w:rsidR="0054505C" w:rsidRPr="004E62DD">
        <w:rPr>
          <w:rFonts w:ascii="Verdana" w:hAnsi="Verdana"/>
          <w:sz w:val="12"/>
          <w:szCs w:val="12"/>
        </w:rPr>
        <w:t xml:space="preserve">definiuje się, jako </w:t>
      </w:r>
      <w:r w:rsidRPr="004E62DD">
        <w:rPr>
          <w:rFonts w:ascii="Verdana" w:hAnsi="Verdana"/>
          <w:sz w:val="12"/>
          <w:szCs w:val="12"/>
        </w:rPr>
        <w:t xml:space="preserve">podmiot zatrudniający nie więcej niż 3 000 pracowników, niebędący MŚP ani małą spółką </w:t>
      </w:r>
      <w:r w:rsidR="00C32046" w:rsidRPr="004E62DD">
        <w:rPr>
          <w:rFonts w:ascii="Verdana" w:hAnsi="Verdana"/>
          <w:sz w:val="12"/>
          <w:szCs w:val="12"/>
        </w:rPr>
        <w:t xml:space="preserve">                   </w:t>
      </w:r>
      <w:r w:rsidRPr="004E62DD">
        <w:rPr>
          <w:rFonts w:ascii="Verdana" w:hAnsi="Verdana"/>
          <w:sz w:val="12"/>
          <w:szCs w:val="12"/>
        </w:rPr>
        <w:t>o średniej kapitalizacji.</w:t>
      </w:r>
    </w:p>
    <w:p w14:paraId="185DA32A" w14:textId="2055A38B" w:rsidR="00EE71B4" w:rsidRPr="00A37AEA" w:rsidRDefault="00EE71B4" w:rsidP="00220856">
      <w:pPr>
        <w:pStyle w:val="Tekstprzypisudolnego"/>
        <w:tabs>
          <w:tab w:val="left" w:pos="10490"/>
        </w:tabs>
        <w:jc w:val="both"/>
        <w:rPr>
          <w:rFonts w:ascii="Verdana" w:hAnsi="Verdana"/>
          <w:sz w:val="12"/>
          <w:szCs w:val="12"/>
        </w:rPr>
      </w:pPr>
      <w:r w:rsidRPr="004E62DD">
        <w:rPr>
          <w:rFonts w:ascii="Verdana" w:hAnsi="Verdana"/>
          <w:sz w:val="12"/>
          <w:szCs w:val="12"/>
        </w:rPr>
        <w:t>Powyższa zasada nie dotyczy sytuacji, gdy przedsiębiorstwo mające status MŚP</w:t>
      </w:r>
      <w:r w:rsidR="0051127C" w:rsidRPr="004E62DD">
        <w:rPr>
          <w:rFonts w:ascii="Verdana" w:hAnsi="Verdana"/>
          <w:sz w:val="12"/>
          <w:szCs w:val="12"/>
        </w:rPr>
        <w:t xml:space="preserve">/small </w:t>
      </w:r>
      <w:proofErr w:type="spellStart"/>
      <w:r w:rsidR="0051127C" w:rsidRPr="004E62DD">
        <w:rPr>
          <w:rFonts w:ascii="Verdana" w:hAnsi="Verdana"/>
          <w:sz w:val="12"/>
          <w:szCs w:val="12"/>
        </w:rPr>
        <w:t>mid</w:t>
      </w:r>
      <w:proofErr w:type="spellEnd"/>
      <w:r w:rsidR="0051127C" w:rsidRPr="004E62DD">
        <w:rPr>
          <w:rFonts w:ascii="Verdana" w:hAnsi="Verdana"/>
          <w:sz w:val="12"/>
          <w:szCs w:val="12"/>
        </w:rPr>
        <w:t>-cap/</w:t>
      </w:r>
      <w:proofErr w:type="spellStart"/>
      <w:r w:rsidR="0051127C" w:rsidRPr="004E62DD">
        <w:rPr>
          <w:rFonts w:ascii="Verdana" w:hAnsi="Verdana"/>
          <w:sz w:val="12"/>
          <w:szCs w:val="12"/>
        </w:rPr>
        <w:t>mid</w:t>
      </w:r>
      <w:proofErr w:type="spellEnd"/>
      <w:r w:rsidR="0051127C" w:rsidRPr="004E62DD">
        <w:rPr>
          <w:rFonts w:ascii="Verdana" w:hAnsi="Verdana"/>
          <w:sz w:val="12"/>
          <w:szCs w:val="12"/>
        </w:rPr>
        <w:t>-cap</w:t>
      </w:r>
      <w:r w:rsidRPr="004E62DD">
        <w:rPr>
          <w:rFonts w:ascii="Verdana" w:hAnsi="Verdana"/>
          <w:sz w:val="12"/>
          <w:szCs w:val="12"/>
        </w:rPr>
        <w:t xml:space="preserve"> zostanie przejęte przez przedsiębiorstwo duże, utraci swój status </w:t>
      </w:r>
      <w:r w:rsidR="00C32046" w:rsidRPr="004E62DD">
        <w:rPr>
          <w:rFonts w:ascii="Verdana" w:hAnsi="Verdana"/>
          <w:sz w:val="12"/>
          <w:szCs w:val="12"/>
        </w:rPr>
        <w:t xml:space="preserve">                  </w:t>
      </w:r>
      <w:r w:rsidRPr="004E62DD">
        <w:rPr>
          <w:rFonts w:ascii="Verdana" w:hAnsi="Verdana"/>
          <w:sz w:val="12"/>
          <w:szCs w:val="12"/>
        </w:rPr>
        <w:t xml:space="preserve">z dniem przejęcia, a okres dwóch lat obrachunkowych przewidzianych na taką zmianę nie będzie miał w tej sytuacji zastosowania. Mechanizm ten działa również </w:t>
      </w:r>
      <w:r w:rsidR="000A1051" w:rsidRPr="004E62DD">
        <w:rPr>
          <w:rFonts w:ascii="Verdana" w:hAnsi="Verdana"/>
          <w:sz w:val="12"/>
          <w:szCs w:val="12"/>
        </w:rPr>
        <w:t xml:space="preserve">                         </w:t>
      </w:r>
      <w:r w:rsidRPr="004E62DD">
        <w:rPr>
          <w:rFonts w:ascii="Verdana" w:hAnsi="Verdana"/>
          <w:sz w:val="12"/>
          <w:szCs w:val="12"/>
        </w:rPr>
        <w:t>w przypadku sytuacji odwrotnej, tj. np. sprzedaży udziałów przez podmiot dominujący i zakończenia powiązań pomiędzy przedsiębiorstwami – w takim przypadku przedsiębiorstwo będzie mogło uzyskać/odzyskać status przedsiębiorstwa MŚP</w:t>
      </w:r>
      <w:r w:rsidR="0051127C" w:rsidRPr="004E62DD">
        <w:rPr>
          <w:rFonts w:ascii="Verdana" w:hAnsi="Verdana"/>
          <w:sz w:val="12"/>
          <w:szCs w:val="12"/>
        </w:rPr>
        <w:t>/</w:t>
      </w:r>
      <w:r w:rsidR="00053E05" w:rsidRPr="004E62DD">
        <w:rPr>
          <w:rFonts w:ascii="Verdana" w:hAnsi="Verdana"/>
          <w:sz w:val="12"/>
          <w:szCs w:val="12"/>
        </w:rPr>
        <w:t xml:space="preserve">small </w:t>
      </w:r>
      <w:proofErr w:type="spellStart"/>
      <w:r w:rsidR="00053E05" w:rsidRPr="004E62DD">
        <w:rPr>
          <w:rFonts w:ascii="Verdana" w:hAnsi="Verdana"/>
          <w:sz w:val="12"/>
          <w:szCs w:val="12"/>
        </w:rPr>
        <w:t>mid</w:t>
      </w:r>
      <w:proofErr w:type="spellEnd"/>
      <w:r w:rsidR="00053E05" w:rsidRPr="004E62DD">
        <w:rPr>
          <w:rFonts w:ascii="Verdana" w:hAnsi="Verdana"/>
          <w:sz w:val="12"/>
          <w:szCs w:val="12"/>
        </w:rPr>
        <w:t>-cap</w:t>
      </w:r>
      <w:r w:rsidR="0051127C" w:rsidRPr="004E62DD">
        <w:rPr>
          <w:rFonts w:ascii="Verdana" w:hAnsi="Verdana"/>
          <w:sz w:val="12"/>
          <w:szCs w:val="12"/>
        </w:rPr>
        <w:t>/</w:t>
      </w:r>
      <w:proofErr w:type="spellStart"/>
      <w:r w:rsidR="00053E05" w:rsidRPr="004E62DD">
        <w:rPr>
          <w:rFonts w:ascii="Verdana" w:hAnsi="Verdana"/>
          <w:sz w:val="12"/>
          <w:szCs w:val="12"/>
        </w:rPr>
        <w:t>mid</w:t>
      </w:r>
      <w:proofErr w:type="spellEnd"/>
      <w:r w:rsidR="00053E05" w:rsidRPr="004E62DD">
        <w:rPr>
          <w:rFonts w:ascii="Verdana" w:hAnsi="Verdana"/>
          <w:sz w:val="12"/>
          <w:szCs w:val="12"/>
        </w:rPr>
        <w:t>-cap</w:t>
      </w:r>
      <w:r w:rsidRPr="004E62DD">
        <w:rPr>
          <w:rFonts w:ascii="Verdana" w:hAnsi="Verdana"/>
          <w:sz w:val="12"/>
          <w:szCs w:val="12"/>
        </w:rPr>
        <w:t xml:space="preserve"> o ile dane </w:t>
      </w:r>
      <w:r w:rsidRPr="00A37AEA">
        <w:rPr>
          <w:rFonts w:ascii="Verdana" w:hAnsi="Verdana"/>
          <w:sz w:val="12"/>
          <w:szCs w:val="12"/>
        </w:rPr>
        <w:t>tego przedsiębiorstwa mieszczą się w progach określonych dla danej kategorii przedsiębiorstwa.</w:t>
      </w:r>
    </w:p>
    <w:p w14:paraId="02691104" w14:textId="76EF1724" w:rsidR="000A1051" w:rsidRPr="00A37AEA" w:rsidRDefault="00EE71B4" w:rsidP="00D54238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A37AEA">
        <w:rPr>
          <w:rFonts w:ascii="Verdana" w:hAnsi="Verdana"/>
          <w:sz w:val="12"/>
          <w:szCs w:val="12"/>
        </w:rPr>
        <w:t>Przedsiębiorstwo nie może być uznane za małe lub średnie przedsiębiorstwo, jeżeli 25% lub więcej jego kapitału lub głosów jest kontrolowane bezpośrednio lub pośrednio, łącznie lub indywidualnie, przez jeden lub kilka podmiotów publicznych.</w:t>
      </w:r>
    </w:p>
  </w:footnote>
  <w:footnote w:id="2">
    <w:p w14:paraId="5FA268D5" w14:textId="542321C4" w:rsidR="0020392D" w:rsidRPr="004E62DD" w:rsidRDefault="0020392D" w:rsidP="001915EB">
      <w:pPr>
        <w:pStyle w:val="Tekstprzypisukocowego"/>
        <w:jc w:val="both"/>
        <w:rPr>
          <w:rFonts w:ascii="Verdana" w:hAnsi="Verdana" w:cs="Calibri"/>
          <w:sz w:val="12"/>
          <w:szCs w:val="12"/>
        </w:rPr>
      </w:pPr>
      <w:r w:rsidRPr="00A37AEA">
        <w:rPr>
          <w:rStyle w:val="Odwoanieprzypisudolnego"/>
          <w:rFonts w:ascii="Verdana" w:hAnsi="Verdana"/>
          <w:sz w:val="12"/>
          <w:szCs w:val="12"/>
        </w:rPr>
        <w:footnoteRef/>
      </w:r>
      <w:r w:rsidRPr="00A37AEA">
        <w:rPr>
          <w:rFonts w:ascii="Verdana" w:hAnsi="Verdana"/>
          <w:sz w:val="12"/>
          <w:szCs w:val="12"/>
        </w:rPr>
        <w:t xml:space="preserve"> </w:t>
      </w:r>
      <w:r w:rsidRPr="00A37AEA">
        <w:rPr>
          <w:rFonts w:ascii="Verdana" w:hAnsi="Verdana"/>
          <w:b/>
          <w:sz w:val="12"/>
          <w:szCs w:val="12"/>
        </w:rPr>
        <w:t>Okres referencyjny:</w:t>
      </w:r>
      <w:r w:rsidRPr="00A37AEA">
        <w:rPr>
          <w:rFonts w:ascii="Verdana" w:hAnsi="Verdana"/>
          <w:sz w:val="12"/>
          <w:szCs w:val="12"/>
        </w:rPr>
        <w:t xml:space="preserve"> </w:t>
      </w:r>
      <w:bookmarkStart w:id="1" w:name="_Hlk81571443"/>
      <w:r w:rsidRPr="00A37AEA">
        <w:rPr>
          <w:rFonts w:ascii="Verdana" w:hAnsi="Verdana"/>
          <w:sz w:val="12"/>
          <w:szCs w:val="12"/>
        </w:rPr>
        <w:t>Zgodnie z art. 4 ust.</w:t>
      </w:r>
      <w:r w:rsidRPr="00A37AEA">
        <w:rPr>
          <w:rFonts w:ascii="Verdana" w:hAnsi="Verdana"/>
          <w:sz w:val="12"/>
          <w:szCs w:val="12"/>
          <w:lang w:val="pl-PL"/>
        </w:rPr>
        <w:t xml:space="preserve"> </w:t>
      </w:r>
      <w:r w:rsidRPr="00A37AEA">
        <w:rPr>
          <w:rFonts w:ascii="Verdana" w:hAnsi="Verdana"/>
          <w:sz w:val="12"/>
          <w:szCs w:val="12"/>
        </w:rPr>
        <w:t>1 Załącznika nr 1 do Rozporządzenia Komisji (UE) Nr 651/2014</w:t>
      </w:r>
      <w:r w:rsidRPr="00A37AEA">
        <w:rPr>
          <w:rFonts w:ascii="Verdana" w:hAnsi="Verdana"/>
          <w:sz w:val="12"/>
          <w:szCs w:val="12"/>
          <w:lang w:val="pl-PL"/>
        </w:rPr>
        <w:t>, d</w:t>
      </w:r>
      <w:r w:rsidRPr="00A37AEA">
        <w:rPr>
          <w:rFonts w:ascii="Verdana" w:hAnsi="Verdana"/>
          <w:sz w:val="12"/>
          <w:szCs w:val="12"/>
        </w:rPr>
        <w:t xml:space="preserve">o określania liczby personelu i kwot finansowych wykorzystuje się dane odnoszące się do </w:t>
      </w:r>
      <w:r w:rsidRPr="004E62DD">
        <w:rPr>
          <w:rFonts w:ascii="Verdana" w:hAnsi="Verdana"/>
          <w:sz w:val="12"/>
          <w:szCs w:val="12"/>
        </w:rPr>
        <w:t>ostatniego zatwierdzonego okresu obrachunkowego i obliczane w skali rocznej. Uwzględnia się je począwszy od dnia zamknięcia</w:t>
      </w:r>
      <w:r w:rsidR="00C32046" w:rsidRPr="004E62DD">
        <w:rPr>
          <w:rFonts w:ascii="Verdana" w:hAnsi="Verdana"/>
          <w:sz w:val="12"/>
          <w:szCs w:val="12"/>
        </w:rPr>
        <w:t xml:space="preserve"> </w:t>
      </w:r>
      <w:r w:rsidRPr="004E62DD">
        <w:rPr>
          <w:rFonts w:ascii="Verdana" w:hAnsi="Verdana"/>
          <w:sz w:val="12"/>
          <w:szCs w:val="12"/>
        </w:rPr>
        <w:t>ksiąg rachunkowych. Kwota wybrana jako obrót jest obliczana z pominięciem podatku VAT</w:t>
      </w:r>
      <w:r w:rsidR="00C32046" w:rsidRPr="004E62DD">
        <w:rPr>
          <w:rFonts w:ascii="Verdana" w:hAnsi="Verdana"/>
          <w:sz w:val="12"/>
          <w:szCs w:val="12"/>
        </w:rPr>
        <w:t xml:space="preserve"> </w:t>
      </w:r>
      <w:r w:rsidRPr="004E62DD">
        <w:rPr>
          <w:rFonts w:ascii="Verdana" w:hAnsi="Verdana"/>
          <w:sz w:val="12"/>
          <w:szCs w:val="12"/>
        </w:rPr>
        <w:t>i innych podatków pośrednich.</w:t>
      </w:r>
      <w:r w:rsidRPr="004E62DD">
        <w:rPr>
          <w:rFonts w:ascii="Verdana" w:hAnsi="Verdana" w:cs="Calibri"/>
          <w:sz w:val="12"/>
          <w:szCs w:val="12"/>
          <w:lang w:val="pl-PL"/>
        </w:rPr>
        <w:t xml:space="preserve"> </w:t>
      </w:r>
      <w:r w:rsidRPr="004E62DD">
        <w:rPr>
          <w:rFonts w:ascii="Verdana" w:hAnsi="Verdana"/>
          <w:sz w:val="12"/>
          <w:szCs w:val="12"/>
          <w:lang w:val="pl-PL"/>
        </w:rPr>
        <w:t xml:space="preserve">Jeżeli w dniu zamknięcia ksiąg rachunkowych dane przedsiębiorstwo stwierdza, że w skali rocznej przekroczyło pułapy zatrudnienia lub pułapy finansowe określone w art. 2, lub spadło poniżej tych pułapów, uzyskanie </w:t>
      </w:r>
      <w:r w:rsidR="0002740B" w:rsidRPr="004E62DD">
        <w:rPr>
          <w:rFonts w:ascii="Verdana" w:hAnsi="Verdana"/>
          <w:sz w:val="12"/>
          <w:szCs w:val="12"/>
          <w:lang w:val="pl-PL"/>
        </w:rPr>
        <w:t xml:space="preserve">                </w:t>
      </w:r>
      <w:r w:rsidRPr="004E62DD">
        <w:rPr>
          <w:rFonts w:ascii="Verdana" w:hAnsi="Verdana"/>
          <w:sz w:val="12"/>
          <w:szCs w:val="12"/>
          <w:lang w:val="pl-PL"/>
        </w:rPr>
        <w:t xml:space="preserve">lub utrata statusu </w:t>
      </w:r>
      <w:r w:rsidR="0042111B" w:rsidRPr="004E62DD">
        <w:rPr>
          <w:rFonts w:ascii="Verdana" w:hAnsi="Verdana"/>
          <w:sz w:val="12"/>
          <w:szCs w:val="12"/>
          <w:lang w:val="pl-PL"/>
        </w:rPr>
        <w:t xml:space="preserve">przedsiębiorstwa typu </w:t>
      </w:r>
      <w:proofErr w:type="spellStart"/>
      <w:r w:rsidR="0054505C" w:rsidRPr="004E62DD">
        <w:rPr>
          <w:rFonts w:ascii="Verdana" w:hAnsi="Verdana"/>
          <w:sz w:val="12"/>
          <w:szCs w:val="12"/>
          <w:lang w:val="pl-PL"/>
        </w:rPr>
        <w:t>mid</w:t>
      </w:r>
      <w:proofErr w:type="spellEnd"/>
      <w:r w:rsidR="0054505C" w:rsidRPr="004E62DD">
        <w:rPr>
          <w:rFonts w:ascii="Verdana" w:hAnsi="Verdana"/>
          <w:sz w:val="12"/>
          <w:szCs w:val="12"/>
          <w:lang w:val="pl-PL"/>
        </w:rPr>
        <w:t>-c</w:t>
      </w:r>
      <w:r w:rsidR="0002740B" w:rsidRPr="004E62DD">
        <w:rPr>
          <w:rFonts w:ascii="Verdana" w:hAnsi="Verdana"/>
          <w:sz w:val="12"/>
          <w:szCs w:val="12"/>
          <w:lang w:val="pl-PL"/>
        </w:rPr>
        <w:t>a</w:t>
      </w:r>
      <w:r w:rsidR="0054505C" w:rsidRPr="004E62DD">
        <w:rPr>
          <w:rFonts w:ascii="Verdana" w:hAnsi="Verdana"/>
          <w:sz w:val="12"/>
          <w:szCs w:val="12"/>
          <w:lang w:val="pl-PL"/>
        </w:rPr>
        <w:t xml:space="preserve">p, small </w:t>
      </w:r>
      <w:proofErr w:type="spellStart"/>
      <w:r w:rsidR="0054505C" w:rsidRPr="004E62DD">
        <w:rPr>
          <w:rFonts w:ascii="Verdana" w:hAnsi="Verdana"/>
          <w:sz w:val="12"/>
          <w:szCs w:val="12"/>
          <w:lang w:val="pl-PL"/>
        </w:rPr>
        <w:t>mid</w:t>
      </w:r>
      <w:proofErr w:type="spellEnd"/>
      <w:r w:rsidR="0054505C" w:rsidRPr="004E62DD">
        <w:rPr>
          <w:rFonts w:ascii="Verdana" w:hAnsi="Verdana"/>
          <w:sz w:val="12"/>
          <w:szCs w:val="12"/>
          <w:lang w:val="pl-PL"/>
        </w:rPr>
        <w:t>-c</w:t>
      </w:r>
      <w:r w:rsidR="0002740B" w:rsidRPr="004E62DD">
        <w:rPr>
          <w:rFonts w:ascii="Verdana" w:hAnsi="Verdana"/>
          <w:sz w:val="12"/>
          <w:szCs w:val="12"/>
          <w:lang w:val="pl-PL"/>
        </w:rPr>
        <w:t>a</w:t>
      </w:r>
      <w:r w:rsidR="0054505C" w:rsidRPr="004E62DD">
        <w:rPr>
          <w:rFonts w:ascii="Verdana" w:hAnsi="Verdana"/>
          <w:sz w:val="12"/>
          <w:szCs w:val="12"/>
          <w:lang w:val="pl-PL"/>
        </w:rPr>
        <w:t>p</w:t>
      </w:r>
      <w:r w:rsidR="0042111B" w:rsidRPr="004E62DD">
        <w:rPr>
          <w:rFonts w:ascii="Verdana" w:hAnsi="Verdana"/>
          <w:sz w:val="12"/>
          <w:szCs w:val="12"/>
          <w:lang w:val="pl-PL"/>
        </w:rPr>
        <w:t xml:space="preserve"> czy </w:t>
      </w:r>
      <w:r w:rsidRPr="004E62DD">
        <w:rPr>
          <w:rFonts w:ascii="Verdana" w:hAnsi="Verdana"/>
          <w:sz w:val="12"/>
          <w:szCs w:val="12"/>
          <w:lang w:val="pl-PL"/>
        </w:rPr>
        <w:t>średniego, małego</w:t>
      </w:r>
      <w:r w:rsidR="00F80AD7" w:rsidRPr="004E62DD">
        <w:rPr>
          <w:rFonts w:ascii="Verdana" w:hAnsi="Verdana"/>
          <w:sz w:val="12"/>
          <w:szCs w:val="12"/>
          <w:lang w:val="pl-PL"/>
        </w:rPr>
        <w:t xml:space="preserve"> </w:t>
      </w:r>
      <w:r w:rsidRPr="004E62DD">
        <w:rPr>
          <w:rFonts w:ascii="Verdana" w:hAnsi="Verdana"/>
          <w:sz w:val="12"/>
          <w:szCs w:val="12"/>
          <w:lang w:val="pl-PL"/>
        </w:rPr>
        <w:t xml:space="preserve">lub mikroprzedsiębiorstwa następuje tylko wówczas, gdy zjawisko to powtórzy </w:t>
      </w:r>
      <w:r w:rsidR="0042111B" w:rsidRPr="004E62DD">
        <w:rPr>
          <w:rFonts w:ascii="Verdana" w:hAnsi="Verdana"/>
          <w:sz w:val="12"/>
          <w:szCs w:val="12"/>
          <w:lang w:val="pl-PL"/>
        </w:rPr>
        <w:t xml:space="preserve">             </w:t>
      </w:r>
      <w:r w:rsidRPr="004E62DD">
        <w:rPr>
          <w:rFonts w:ascii="Verdana" w:hAnsi="Verdana"/>
          <w:sz w:val="12"/>
          <w:szCs w:val="12"/>
          <w:lang w:val="pl-PL"/>
        </w:rPr>
        <w:t xml:space="preserve">się w ciągu dwóch kolejnych okresów obrachunkowych. Jeśli z uwagi na powyższy przepis, stwierdzenie nabycia danego statusu </w:t>
      </w:r>
      <w:r w:rsidR="00F80AD7" w:rsidRPr="004E62DD">
        <w:rPr>
          <w:rFonts w:ascii="Verdana" w:hAnsi="Verdana"/>
          <w:sz w:val="12"/>
          <w:szCs w:val="12"/>
        </w:rPr>
        <w:t xml:space="preserve">MŚP/small </w:t>
      </w:r>
      <w:proofErr w:type="spellStart"/>
      <w:r w:rsidR="00F80AD7" w:rsidRPr="004E62DD">
        <w:rPr>
          <w:rFonts w:ascii="Verdana" w:hAnsi="Verdana"/>
          <w:sz w:val="12"/>
          <w:szCs w:val="12"/>
        </w:rPr>
        <w:t>mid</w:t>
      </w:r>
      <w:proofErr w:type="spellEnd"/>
      <w:r w:rsidR="00F80AD7" w:rsidRPr="004E62DD">
        <w:rPr>
          <w:rFonts w:ascii="Verdana" w:hAnsi="Verdana"/>
          <w:sz w:val="12"/>
          <w:szCs w:val="12"/>
        </w:rPr>
        <w:t>-cap/</w:t>
      </w:r>
      <w:proofErr w:type="spellStart"/>
      <w:r w:rsidR="00F80AD7" w:rsidRPr="004E62DD">
        <w:rPr>
          <w:rFonts w:ascii="Verdana" w:hAnsi="Verdana"/>
          <w:sz w:val="12"/>
          <w:szCs w:val="12"/>
        </w:rPr>
        <w:t>mid</w:t>
      </w:r>
      <w:proofErr w:type="spellEnd"/>
      <w:r w:rsidR="00F80AD7" w:rsidRPr="004E62DD">
        <w:rPr>
          <w:rFonts w:ascii="Verdana" w:hAnsi="Verdana"/>
          <w:sz w:val="12"/>
          <w:szCs w:val="12"/>
        </w:rPr>
        <w:t xml:space="preserve">-cap </w:t>
      </w:r>
      <w:r w:rsidRPr="004E62DD">
        <w:rPr>
          <w:rFonts w:ascii="Verdana" w:hAnsi="Verdana"/>
          <w:sz w:val="12"/>
          <w:szCs w:val="12"/>
          <w:lang w:val="pl-PL"/>
        </w:rPr>
        <w:t xml:space="preserve">nie jest możliwe na podstawie przedstawionych danych za 3 lata obrachunkowe, należy podać dane za wcześniejsze lata obrachunkowe, do momentu powtórzenia się statusu </w:t>
      </w:r>
      <w:r w:rsidR="0042111B" w:rsidRPr="004E62DD">
        <w:rPr>
          <w:rFonts w:ascii="Verdana" w:hAnsi="Verdana"/>
          <w:sz w:val="12"/>
          <w:szCs w:val="12"/>
          <w:lang w:val="pl-PL"/>
        </w:rPr>
        <w:t xml:space="preserve">                   </w:t>
      </w:r>
      <w:r w:rsidRPr="004E62DD">
        <w:rPr>
          <w:rFonts w:ascii="Verdana" w:hAnsi="Verdana"/>
          <w:sz w:val="12"/>
          <w:szCs w:val="12"/>
          <w:lang w:val="pl-PL"/>
        </w:rPr>
        <w:t>w dwóch kolejnych latach obrachunkowych.</w:t>
      </w:r>
    </w:p>
    <w:p w14:paraId="31AE299C" w14:textId="4688B4F4" w:rsidR="0020392D" w:rsidRPr="004E62DD" w:rsidRDefault="0020392D" w:rsidP="00094367">
      <w:pPr>
        <w:pStyle w:val="Tekstprzypisudolnego"/>
        <w:jc w:val="both"/>
      </w:pPr>
      <w:r w:rsidRPr="004E62DD">
        <w:rPr>
          <w:rFonts w:ascii="Verdana" w:hAnsi="Verdana"/>
          <w:sz w:val="12"/>
          <w:szCs w:val="12"/>
        </w:rPr>
        <w:t>Zgodnie z art. 4 ust. 3 ww. Załącznika nr 1 w przypadku nowo utworzonych przedsiębiorstw, których księgi rachunkowe nie zostały jeszcze zatwierdzone, Wnioskodawca przedstawia odpowiednie dane, które pochodzą z szacunków dokonanych w dobrej wierze w trakcie roku obrotowego na podstawie biznesplanu</w:t>
      </w:r>
      <w:r w:rsidR="00220856" w:rsidRPr="004E62DD">
        <w:rPr>
          <w:rFonts w:ascii="Verdana" w:hAnsi="Verdana"/>
          <w:sz w:val="12"/>
          <w:szCs w:val="12"/>
        </w:rPr>
        <w:t>.</w:t>
      </w:r>
      <w:bookmarkEnd w:id="1"/>
    </w:p>
  </w:footnote>
  <w:footnote w:id="3">
    <w:p w14:paraId="27388870" w14:textId="0F615FD2" w:rsidR="00094367" w:rsidRPr="004E62DD" w:rsidRDefault="00094367" w:rsidP="00094367">
      <w:pPr>
        <w:pStyle w:val="Tekstpodstawowy"/>
        <w:widowControl w:val="0"/>
        <w:tabs>
          <w:tab w:val="left" w:pos="0"/>
          <w:tab w:val="left" w:pos="284"/>
          <w:tab w:val="left" w:pos="1134"/>
          <w:tab w:val="left" w:pos="1701"/>
          <w:tab w:val="left" w:pos="2268"/>
        </w:tabs>
        <w:rPr>
          <w:rFonts w:ascii="Verdana" w:hAnsi="Verdana" w:cs="Calibri"/>
          <w:sz w:val="12"/>
          <w:szCs w:val="12"/>
          <w:lang w:val="pl-PL"/>
        </w:rPr>
      </w:pPr>
      <w:r w:rsidRPr="004E62DD">
        <w:rPr>
          <w:rStyle w:val="Odwoanieprzypisudolnego"/>
          <w:rFonts w:ascii="Verdana" w:hAnsi="Verdana"/>
          <w:sz w:val="12"/>
          <w:szCs w:val="12"/>
        </w:rPr>
        <w:footnoteRef/>
      </w:r>
      <w:r w:rsidRPr="004E62DD">
        <w:rPr>
          <w:rFonts w:ascii="Verdana" w:hAnsi="Verdana"/>
          <w:sz w:val="12"/>
          <w:szCs w:val="12"/>
          <w:lang w:val="pl-PL"/>
        </w:rPr>
        <w:t xml:space="preserve"> </w:t>
      </w:r>
      <w:r w:rsidRPr="004E62DD">
        <w:rPr>
          <w:rFonts w:ascii="Verdana" w:hAnsi="Verdana" w:cs="Calibri"/>
          <w:sz w:val="12"/>
          <w:szCs w:val="12"/>
          <w:lang w:val="pl-PL"/>
        </w:rPr>
        <w:t>W przypadku, gdy nastąpiła zmiana statusu przedsiębiorstwa należy krótko opisać przesłanki, które spowodowały utratę bądź uzyskanie statusu mikro, małego</w:t>
      </w:r>
      <w:r w:rsidR="002D46A5" w:rsidRPr="004E62DD">
        <w:rPr>
          <w:rFonts w:ascii="Verdana" w:hAnsi="Verdana" w:cs="Calibri"/>
          <w:sz w:val="12"/>
          <w:szCs w:val="12"/>
          <w:lang w:val="pl-PL"/>
        </w:rPr>
        <w:t xml:space="preserve"> lub </w:t>
      </w:r>
      <w:r w:rsidRPr="004E62DD">
        <w:rPr>
          <w:rFonts w:ascii="Verdana" w:hAnsi="Verdana" w:cs="Calibri"/>
          <w:sz w:val="12"/>
          <w:szCs w:val="12"/>
          <w:lang w:val="pl-PL"/>
        </w:rPr>
        <w:t>średniego</w:t>
      </w:r>
      <w:r w:rsidR="00F80AD7" w:rsidRPr="004E62DD">
        <w:rPr>
          <w:rFonts w:ascii="Verdana" w:hAnsi="Verdana" w:cs="Calibri"/>
          <w:sz w:val="12"/>
          <w:szCs w:val="12"/>
          <w:lang w:val="pl-PL"/>
        </w:rPr>
        <w:t xml:space="preserve"> </w:t>
      </w:r>
      <w:r w:rsidR="004A50B6" w:rsidRPr="004E62DD">
        <w:rPr>
          <w:rFonts w:ascii="Verdana" w:hAnsi="Verdana" w:cs="Calibri"/>
          <w:sz w:val="12"/>
          <w:szCs w:val="12"/>
          <w:lang w:val="pl-PL"/>
        </w:rPr>
        <w:t>p</w:t>
      </w:r>
      <w:r w:rsidRPr="004E62DD">
        <w:rPr>
          <w:rFonts w:ascii="Verdana" w:hAnsi="Verdana" w:cs="Calibri"/>
          <w:sz w:val="12"/>
          <w:szCs w:val="12"/>
          <w:lang w:val="pl-PL"/>
        </w:rPr>
        <w:t>rzedsiębiorcy, lub przedsiębiorcy innego niż MŚP</w:t>
      </w:r>
      <w:r w:rsidR="00F80AD7" w:rsidRPr="004E62DD">
        <w:rPr>
          <w:rFonts w:ascii="Verdana" w:hAnsi="Verdana" w:cs="Calibri"/>
          <w:sz w:val="12"/>
          <w:szCs w:val="12"/>
          <w:lang w:val="pl-PL"/>
        </w:rPr>
        <w:t xml:space="preserve">, </w:t>
      </w:r>
      <w:r w:rsidR="0042111B" w:rsidRPr="004E62DD">
        <w:rPr>
          <w:rFonts w:ascii="Verdana" w:hAnsi="Verdana" w:cs="Calibri"/>
          <w:sz w:val="12"/>
          <w:szCs w:val="12"/>
          <w:lang w:val="pl-PL"/>
        </w:rPr>
        <w:t xml:space="preserve">przedsiębiorstwa typu </w:t>
      </w:r>
      <w:r w:rsidR="00F80AD7" w:rsidRPr="004E62DD">
        <w:rPr>
          <w:rFonts w:ascii="Verdana" w:hAnsi="Verdana" w:cs="Calibri"/>
          <w:sz w:val="12"/>
          <w:szCs w:val="12"/>
          <w:lang w:val="pl-PL"/>
        </w:rPr>
        <w:t xml:space="preserve">small </w:t>
      </w:r>
      <w:proofErr w:type="spellStart"/>
      <w:r w:rsidR="00F80AD7" w:rsidRPr="004E62DD">
        <w:rPr>
          <w:rFonts w:ascii="Verdana" w:hAnsi="Verdana" w:cs="Calibri"/>
          <w:sz w:val="12"/>
          <w:szCs w:val="12"/>
          <w:lang w:val="pl-PL"/>
        </w:rPr>
        <w:t>mid</w:t>
      </w:r>
      <w:proofErr w:type="spellEnd"/>
      <w:r w:rsidR="00F80AD7" w:rsidRPr="004E62DD">
        <w:rPr>
          <w:rFonts w:ascii="Verdana" w:hAnsi="Verdana" w:cs="Calibri"/>
          <w:sz w:val="12"/>
          <w:szCs w:val="12"/>
          <w:lang w:val="pl-PL"/>
        </w:rPr>
        <w:t>-c</w:t>
      </w:r>
      <w:r w:rsidR="002D46A5" w:rsidRPr="004E62DD">
        <w:rPr>
          <w:rFonts w:ascii="Verdana" w:hAnsi="Verdana" w:cs="Calibri"/>
          <w:sz w:val="12"/>
          <w:szCs w:val="12"/>
          <w:lang w:val="pl-PL"/>
        </w:rPr>
        <w:t>a</w:t>
      </w:r>
      <w:r w:rsidR="00F80AD7" w:rsidRPr="004E62DD">
        <w:rPr>
          <w:rFonts w:ascii="Verdana" w:hAnsi="Verdana" w:cs="Calibri"/>
          <w:sz w:val="12"/>
          <w:szCs w:val="12"/>
          <w:lang w:val="pl-PL"/>
        </w:rPr>
        <w:t xml:space="preserve">p bądź </w:t>
      </w:r>
      <w:proofErr w:type="spellStart"/>
      <w:r w:rsidR="00F80AD7" w:rsidRPr="004E62DD">
        <w:rPr>
          <w:rFonts w:ascii="Verdana" w:hAnsi="Verdana" w:cs="Calibri"/>
          <w:sz w:val="12"/>
          <w:szCs w:val="12"/>
          <w:lang w:val="pl-PL"/>
        </w:rPr>
        <w:t>mid</w:t>
      </w:r>
      <w:proofErr w:type="spellEnd"/>
      <w:r w:rsidR="00F80AD7" w:rsidRPr="004E62DD">
        <w:rPr>
          <w:rFonts w:ascii="Verdana" w:hAnsi="Verdana" w:cs="Calibri"/>
          <w:sz w:val="12"/>
          <w:szCs w:val="12"/>
          <w:lang w:val="pl-PL"/>
        </w:rPr>
        <w:t>-c</w:t>
      </w:r>
      <w:r w:rsidR="002D46A5" w:rsidRPr="004E62DD">
        <w:rPr>
          <w:rFonts w:ascii="Verdana" w:hAnsi="Verdana" w:cs="Calibri"/>
          <w:sz w:val="12"/>
          <w:szCs w:val="12"/>
          <w:lang w:val="pl-PL"/>
        </w:rPr>
        <w:t>a</w:t>
      </w:r>
      <w:r w:rsidR="00F80AD7" w:rsidRPr="004E62DD">
        <w:rPr>
          <w:rFonts w:ascii="Verdana" w:hAnsi="Verdana" w:cs="Calibri"/>
          <w:sz w:val="12"/>
          <w:szCs w:val="12"/>
          <w:lang w:val="pl-PL"/>
        </w:rPr>
        <w:t>p</w:t>
      </w:r>
      <w:r w:rsidRPr="004E62DD">
        <w:rPr>
          <w:rFonts w:ascii="Verdana" w:hAnsi="Verdana" w:cs="Calibri"/>
          <w:sz w:val="12"/>
          <w:szCs w:val="12"/>
          <w:lang w:val="pl-PL"/>
        </w:rPr>
        <w:t xml:space="preserve">. </w:t>
      </w:r>
    </w:p>
    <w:p w14:paraId="18A1CB00" w14:textId="3ED6F52C" w:rsidR="00094367" w:rsidRDefault="00094367">
      <w:pPr>
        <w:pStyle w:val="Tekstprzypisudolnego"/>
      </w:pPr>
    </w:p>
  </w:footnote>
  <w:footnote w:id="4">
    <w:p w14:paraId="4F26CEF2" w14:textId="4C5BC770" w:rsidR="00CD774C" w:rsidRPr="00C32046" w:rsidRDefault="00CD774C" w:rsidP="00C278DE">
      <w:pPr>
        <w:pStyle w:val="Tekstprzypisukocowego"/>
        <w:jc w:val="both"/>
        <w:rPr>
          <w:sz w:val="12"/>
          <w:szCs w:val="12"/>
        </w:rPr>
      </w:pPr>
      <w:r w:rsidRPr="00C32046">
        <w:rPr>
          <w:rStyle w:val="Odwoanieprzypisudolnego"/>
          <w:rFonts w:ascii="Verdana" w:hAnsi="Verdana"/>
          <w:sz w:val="12"/>
          <w:szCs w:val="12"/>
        </w:rPr>
        <w:footnoteRef/>
      </w:r>
      <w:r w:rsidRPr="00C32046">
        <w:rPr>
          <w:rFonts w:ascii="Verdana" w:hAnsi="Verdana"/>
          <w:sz w:val="12"/>
          <w:szCs w:val="12"/>
        </w:rPr>
        <w:t xml:space="preserve"> </w:t>
      </w:r>
      <w:r w:rsidRPr="00C32046">
        <w:rPr>
          <w:rFonts w:ascii="Verdana" w:hAnsi="Verdana"/>
          <w:b/>
          <w:sz w:val="12"/>
          <w:szCs w:val="12"/>
        </w:rPr>
        <w:t>Okres referencyjny:</w:t>
      </w:r>
      <w:r w:rsidRPr="00C32046">
        <w:rPr>
          <w:rFonts w:ascii="Verdana" w:hAnsi="Verdana"/>
          <w:sz w:val="12"/>
          <w:szCs w:val="12"/>
        </w:rPr>
        <w:t xml:space="preserve"> </w:t>
      </w:r>
      <w:bookmarkStart w:id="3" w:name="_Hlk81575764"/>
      <w:r w:rsidR="00C278DE" w:rsidRPr="00C32046">
        <w:rPr>
          <w:rFonts w:ascii="Verdana" w:hAnsi="Verdana"/>
          <w:sz w:val="12"/>
          <w:szCs w:val="12"/>
          <w:lang w:val="pl-PL"/>
        </w:rPr>
        <w:t>Patrz przypis 2</w:t>
      </w:r>
      <w:bookmarkEnd w:id="3"/>
      <w:r w:rsidRPr="00C32046">
        <w:rPr>
          <w:rFonts w:ascii="Verdana" w:hAnsi="Verdana"/>
          <w:sz w:val="12"/>
          <w:szCs w:val="12"/>
        </w:rPr>
        <w:t>.</w:t>
      </w:r>
    </w:p>
  </w:footnote>
  <w:footnote w:id="5">
    <w:p w14:paraId="17556D41" w14:textId="1333955D" w:rsidR="00EE0006" w:rsidRPr="00C32046" w:rsidRDefault="005409B1" w:rsidP="00EE0006">
      <w:pPr>
        <w:pStyle w:val="Tekstpodstawowy"/>
        <w:widowControl w:val="0"/>
        <w:tabs>
          <w:tab w:val="left" w:pos="284"/>
          <w:tab w:val="left" w:pos="1134"/>
          <w:tab w:val="left" w:pos="1701"/>
          <w:tab w:val="left" w:pos="2268"/>
        </w:tabs>
        <w:ind w:left="142" w:hanging="142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Style w:val="Odwoanieprzypisudolnego"/>
          <w:rFonts w:ascii="Verdana" w:hAnsi="Verdana"/>
          <w:sz w:val="12"/>
          <w:szCs w:val="12"/>
        </w:rPr>
        <w:footnoteRef/>
      </w:r>
      <w:r w:rsidRPr="00C32046">
        <w:rPr>
          <w:rFonts w:ascii="Verdana" w:hAnsi="Verdana"/>
          <w:sz w:val="12"/>
          <w:szCs w:val="12"/>
          <w:lang w:val="pl-PL"/>
        </w:rPr>
        <w:t xml:space="preserve"> </w:t>
      </w:r>
      <w:r w:rsidR="00EE0006" w:rsidRPr="00C32046">
        <w:rPr>
          <w:rFonts w:ascii="Verdana" w:hAnsi="Verdana" w:cs="Calibri"/>
          <w:b/>
          <w:bCs/>
          <w:sz w:val="12"/>
          <w:szCs w:val="12"/>
          <w:lang w:val="pl-PL"/>
        </w:rPr>
        <w:t>Liczba zatrudnionych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 xml:space="preserve"> - liczba personelu odpowiada liczbie rocznych jednostek </w:t>
      </w:r>
      <w:r w:rsidR="00104BAA" w:rsidRPr="00C32046">
        <w:rPr>
          <w:rFonts w:ascii="Verdana" w:hAnsi="Verdana" w:cs="Calibri"/>
          <w:sz w:val="12"/>
          <w:szCs w:val="12"/>
          <w:lang w:val="pl-PL"/>
        </w:rPr>
        <w:t>pracy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 xml:space="preserve"> (RJ</w:t>
      </w:r>
      <w:r w:rsidR="00104BAA" w:rsidRPr="00C32046">
        <w:rPr>
          <w:rFonts w:ascii="Verdana" w:hAnsi="Verdana" w:cs="Calibri"/>
          <w:sz w:val="12"/>
          <w:szCs w:val="12"/>
          <w:lang w:val="pl-PL"/>
        </w:rPr>
        <w:t>P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 xml:space="preserve">), to jest liczbie pracowników zatrudnionych w pełnym wymiarze czasu pracy </w:t>
      </w:r>
      <w:r w:rsidR="00C32046">
        <w:rPr>
          <w:rFonts w:ascii="Verdana" w:hAnsi="Verdana" w:cs="Calibri"/>
          <w:sz w:val="12"/>
          <w:szCs w:val="12"/>
          <w:lang w:val="pl-PL"/>
        </w:rPr>
        <w:t xml:space="preserve">                     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 xml:space="preserve">w obrębie danego przedsiębiorstwa lub w jego imieniu w ciągu całego uwzględnianego roku </w:t>
      </w:r>
      <w:r w:rsidR="00104BAA" w:rsidRPr="00C32046">
        <w:rPr>
          <w:rFonts w:ascii="Verdana" w:hAnsi="Verdana" w:cs="Calibri"/>
          <w:sz w:val="12"/>
          <w:szCs w:val="12"/>
          <w:lang w:val="pl-PL"/>
        </w:rPr>
        <w:t>referencyjnego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>. Praca osób, które nie przepracowały pełnego roku, osób, które pracowały w niepełnym wymiarze godzin, bez względu na długość okresu zatrudnienia, lub pracowników sezonowych jest obliczana jako część ułamkowa RJ</w:t>
      </w:r>
      <w:r w:rsidR="00104BAA" w:rsidRPr="00C32046">
        <w:rPr>
          <w:rFonts w:ascii="Verdana" w:hAnsi="Verdana" w:cs="Calibri"/>
          <w:sz w:val="12"/>
          <w:szCs w:val="12"/>
          <w:lang w:val="pl-PL"/>
        </w:rPr>
        <w:t>P</w:t>
      </w:r>
      <w:r w:rsidR="00EE0006" w:rsidRPr="00C32046">
        <w:rPr>
          <w:rFonts w:ascii="Verdana" w:hAnsi="Verdana" w:cs="Calibri"/>
          <w:sz w:val="12"/>
          <w:szCs w:val="12"/>
          <w:lang w:val="pl-PL"/>
        </w:rPr>
        <w:t>. W skład personelu wchodzą:</w:t>
      </w:r>
    </w:p>
    <w:p w14:paraId="434D1614" w14:textId="16173ED2" w:rsidR="00EE0006" w:rsidRPr="00C32046" w:rsidRDefault="00EE0006" w:rsidP="00EE0006">
      <w:pPr>
        <w:pStyle w:val="Tekstpodstawowy"/>
        <w:widowControl w:val="0"/>
        <w:numPr>
          <w:ilvl w:val="0"/>
          <w:numId w:val="19"/>
        </w:numPr>
        <w:tabs>
          <w:tab w:val="left" w:pos="426"/>
        </w:tabs>
        <w:ind w:left="426" w:hanging="284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Fonts w:ascii="Verdana" w:hAnsi="Verdana" w:cs="Calibri"/>
          <w:sz w:val="12"/>
          <w:szCs w:val="12"/>
          <w:lang w:val="pl-PL"/>
        </w:rPr>
        <w:t>pracownicy – zgodnie z art. 2 ustawy z dnia 26 czerwca 1974 r. Kodeks pracy pracownikiem jest osoba zatrudniona na podstawie umowy o pracę, powołania, wyboru, mianowania lub spółdzielczej umowy o pracę;</w:t>
      </w:r>
    </w:p>
    <w:p w14:paraId="7F54D155" w14:textId="10AD769A" w:rsidR="00EE0006" w:rsidRPr="00C32046" w:rsidRDefault="00EE0006" w:rsidP="00EE0006">
      <w:pPr>
        <w:pStyle w:val="Tekstpodstawowy"/>
        <w:widowControl w:val="0"/>
        <w:numPr>
          <w:ilvl w:val="0"/>
          <w:numId w:val="19"/>
        </w:numPr>
        <w:tabs>
          <w:tab w:val="left" w:pos="426"/>
        </w:tabs>
        <w:ind w:left="426" w:hanging="284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Fonts w:ascii="Verdana" w:hAnsi="Verdana" w:cs="Calibri"/>
          <w:sz w:val="12"/>
          <w:szCs w:val="12"/>
          <w:lang w:val="pl-PL"/>
        </w:rPr>
        <w:t>osoby pracujące dla przedsiębiorstwa, podlegające mu i uważane za pracowników na mocy prawa krajowego,</w:t>
      </w:r>
      <w:r w:rsidRPr="00C32046">
        <w:rPr>
          <w:rFonts w:ascii="Verdana" w:eastAsia="Calibri" w:hAnsi="Verdana"/>
          <w:spacing w:val="0"/>
          <w:sz w:val="12"/>
          <w:szCs w:val="12"/>
          <w:lang w:val="pl-PL" w:eastAsia="en-US"/>
        </w:rPr>
        <w:t xml:space="preserve"> </w:t>
      </w:r>
      <w:r w:rsidRPr="00C32046">
        <w:rPr>
          <w:rFonts w:ascii="Verdana" w:hAnsi="Verdana" w:cs="Calibri"/>
          <w:sz w:val="12"/>
          <w:szCs w:val="12"/>
          <w:lang w:val="pl-PL"/>
        </w:rPr>
        <w:t>m.in. osoby zatrudnione</w:t>
      </w:r>
      <w:r w:rsidR="00C32046">
        <w:rPr>
          <w:rFonts w:ascii="Verdana" w:hAnsi="Verdana" w:cs="Calibri"/>
          <w:sz w:val="12"/>
          <w:szCs w:val="12"/>
          <w:lang w:val="pl-PL"/>
        </w:rPr>
        <w:t xml:space="preserve"> </w:t>
      </w:r>
      <w:r w:rsidRPr="00C32046">
        <w:rPr>
          <w:rFonts w:ascii="Verdana" w:hAnsi="Verdana" w:cs="Calibri"/>
          <w:sz w:val="12"/>
          <w:szCs w:val="12"/>
          <w:lang w:val="pl-PL"/>
        </w:rPr>
        <w:t>na podstawie umów cywilnoprawnych (np. umowa zlecenia, umowa o dzieło, umowa o świadczenie usług);</w:t>
      </w:r>
    </w:p>
    <w:p w14:paraId="73EFA270" w14:textId="77777777" w:rsidR="00EE0006" w:rsidRPr="00C32046" w:rsidRDefault="00EE0006" w:rsidP="00EE0006">
      <w:pPr>
        <w:pStyle w:val="Tekstpodstawowy"/>
        <w:widowControl w:val="0"/>
        <w:numPr>
          <w:ilvl w:val="0"/>
          <w:numId w:val="19"/>
        </w:numPr>
        <w:tabs>
          <w:tab w:val="left" w:pos="426"/>
        </w:tabs>
        <w:ind w:left="426" w:hanging="284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Fonts w:ascii="Verdana" w:hAnsi="Verdana" w:cs="Calibri"/>
          <w:sz w:val="12"/>
          <w:szCs w:val="12"/>
          <w:lang w:val="pl-PL"/>
        </w:rPr>
        <w:t>właściciele-kierownicy - do tej kategorii zaliczamy osoby zatrudnione na podstawie kontraktów menadżerskich oraz właścicieli (np. udziałowców, akcjonariuszy) firmy, którzy angażują się w jakikolwiek sposób w zarządzanie przedsiębiorstwem, a nie tylko pobierają dywidendy z zysku;</w:t>
      </w:r>
    </w:p>
    <w:p w14:paraId="4B378691" w14:textId="69B57FEB" w:rsidR="00EE0006" w:rsidRPr="00C32046" w:rsidRDefault="00EE0006" w:rsidP="00EE0006">
      <w:pPr>
        <w:pStyle w:val="Tekstpodstawowy"/>
        <w:widowControl w:val="0"/>
        <w:numPr>
          <w:ilvl w:val="0"/>
          <w:numId w:val="19"/>
        </w:numPr>
        <w:tabs>
          <w:tab w:val="left" w:pos="426"/>
        </w:tabs>
        <w:ind w:left="426" w:hanging="284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Fonts w:ascii="Verdana" w:hAnsi="Verdana" w:cs="Calibri"/>
          <w:sz w:val="12"/>
          <w:szCs w:val="12"/>
          <w:lang w:val="pl-PL"/>
        </w:rPr>
        <w:t>partnerzy prowadzący regularną działalność w przedsiębiorstwie i czerpiący z niego korzyści finansowe - do tej kategorii zaliczamy osoby, które, mając zarejestrowaną działalność gospodarczą, świadczą pracę na rzecz określonego podmiotu, obowiązki te są jednak wykonywane</w:t>
      </w:r>
      <w:r w:rsidR="00C32046">
        <w:rPr>
          <w:rFonts w:ascii="Verdana" w:hAnsi="Verdana" w:cs="Calibri"/>
          <w:sz w:val="12"/>
          <w:szCs w:val="12"/>
          <w:lang w:val="pl-PL"/>
        </w:rPr>
        <w:t xml:space="preserve"> </w:t>
      </w:r>
      <w:r w:rsidRPr="00C32046">
        <w:rPr>
          <w:rFonts w:ascii="Verdana" w:hAnsi="Verdana" w:cs="Calibri"/>
          <w:sz w:val="12"/>
          <w:szCs w:val="12"/>
          <w:lang w:val="pl-PL"/>
        </w:rPr>
        <w:t>na podstawie umowy zlecenia, gdzie pracownik (przedsiębiorstwo przez niego zarejestrowane) jest zleceniobiorcą, natomiast pracodawca</w:t>
      </w:r>
      <w:r w:rsidR="00C32046">
        <w:rPr>
          <w:rFonts w:ascii="Verdana" w:hAnsi="Verdana" w:cs="Calibri"/>
          <w:sz w:val="12"/>
          <w:szCs w:val="12"/>
          <w:lang w:val="pl-PL"/>
        </w:rPr>
        <w:t xml:space="preserve"> j</w:t>
      </w:r>
      <w:r w:rsidRPr="00C32046">
        <w:rPr>
          <w:rFonts w:ascii="Verdana" w:hAnsi="Verdana" w:cs="Calibri"/>
          <w:sz w:val="12"/>
          <w:szCs w:val="12"/>
          <w:lang w:val="pl-PL"/>
        </w:rPr>
        <w:t>est zleceniodawcą; w grupie tej mieszczą się również partnerzy spółki partnerskiej.</w:t>
      </w:r>
    </w:p>
    <w:p w14:paraId="2C324776" w14:textId="47CF7F4D" w:rsidR="00EE0006" w:rsidRPr="00C32046" w:rsidRDefault="00EE0006" w:rsidP="00EE0006">
      <w:pPr>
        <w:pStyle w:val="Tekstpodstawowy"/>
        <w:widowControl w:val="0"/>
        <w:tabs>
          <w:tab w:val="left" w:pos="567"/>
          <w:tab w:val="left" w:pos="1134"/>
          <w:tab w:val="left" w:pos="1701"/>
          <w:tab w:val="left" w:pos="2268"/>
        </w:tabs>
        <w:ind w:left="142" w:hanging="142"/>
        <w:rPr>
          <w:rFonts w:ascii="Verdana" w:hAnsi="Verdana" w:cs="Calibri"/>
          <w:sz w:val="12"/>
          <w:szCs w:val="12"/>
          <w:lang w:val="pl-PL"/>
        </w:rPr>
      </w:pPr>
      <w:r w:rsidRPr="00C32046">
        <w:rPr>
          <w:rFonts w:ascii="Calibri" w:hAnsi="Calibri" w:cs="Calibri"/>
          <w:sz w:val="12"/>
          <w:szCs w:val="12"/>
          <w:lang w:val="pl-PL"/>
        </w:rPr>
        <w:tab/>
      </w:r>
      <w:r w:rsidRPr="00C32046">
        <w:rPr>
          <w:rFonts w:ascii="Verdana" w:hAnsi="Verdana" w:cs="Calibri"/>
          <w:sz w:val="12"/>
          <w:szCs w:val="12"/>
          <w:lang w:val="pl-PL"/>
        </w:rPr>
        <w:t xml:space="preserve">Pracownicy tymczasowi świadczący pracę na rzecz danego pracodawcy powinni być uznawani za członków personelu jego przedsiębiorstwa i uwzględniani przy ocenie przynależności tego przedsiębiorstwa do </w:t>
      </w:r>
      <w:r w:rsidRPr="004E62DD">
        <w:rPr>
          <w:rFonts w:ascii="Verdana" w:hAnsi="Verdana" w:cs="Calibri"/>
          <w:sz w:val="12"/>
          <w:szCs w:val="12"/>
          <w:lang w:val="pl-PL"/>
        </w:rPr>
        <w:t xml:space="preserve">sektora </w:t>
      </w:r>
      <w:r w:rsidR="00515E02" w:rsidRPr="004E62DD">
        <w:rPr>
          <w:rFonts w:ascii="Verdana" w:hAnsi="Verdana" w:cs="Calibri"/>
          <w:sz w:val="12"/>
          <w:szCs w:val="12"/>
          <w:lang w:val="pl-PL"/>
        </w:rPr>
        <w:t>MŚP</w:t>
      </w:r>
      <w:r w:rsidR="006722FD" w:rsidRPr="004E62DD">
        <w:rPr>
          <w:rFonts w:ascii="Verdana" w:hAnsi="Verdana" w:cs="Calibri"/>
          <w:sz w:val="12"/>
          <w:szCs w:val="12"/>
          <w:lang w:val="pl-PL"/>
        </w:rPr>
        <w:t xml:space="preserve"> czy uznania przedsiębiorstwo jako </w:t>
      </w:r>
      <w:r w:rsidR="00515E02" w:rsidRPr="004E62DD">
        <w:rPr>
          <w:rFonts w:ascii="Verdana" w:hAnsi="Verdana" w:cs="Calibri"/>
          <w:sz w:val="12"/>
          <w:szCs w:val="12"/>
          <w:lang w:val="pl-PL"/>
        </w:rPr>
        <w:t xml:space="preserve">small </w:t>
      </w:r>
      <w:proofErr w:type="spellStart"/>
      <w:r w:rsidR="00515E02" w:rsidRPr="004E62DD">
        <w:rPr>
          <w:rFonts w:ascii="Verdana" w:hAnsi="Verdana" w:cs="Calibri"/>
          <w:sz w:val="12"/>
          <w:szCs w:val="12"/>
          <w:lang w:val="pl-PL"/>
        </w:rPr>
        <w:t>mid</w:t>
      </w:r>
      <w:proofErr w:type="spellEnd"/>
      <w:r w:rsidR="00515E02" w:rsidRPr="004E62DD">
        <w:rPr>
          <w:rFonts w:ascii="Verdana" w:hAnsi="Verdana" w:cs="Calibri"/>
          <w:sz w:val="12"/>
          <w:szCs w:val="12"/>
          <w:lang w:val="pl-PL"/>
        </w:rPr>
        <w:t>-c</w:t>
      </w:r>
      <w:r w:rsidR="006C51B5" w:rsidRPr="004E62DD">
        <w:rPr>
          <w:rFonts w:ascii="Verdana" w:hAnsi="Verdana" w:cs="Calibri"/>
          <w:sz w:val="12"/>
          <w:szCs w:val="12"/>
          <w:lang w:val="pl-PL"/>
        </w:rPr>
        <w:t>a</w:t>
      </w:r>
      <w:r w:rsidR="00515E02" w:rsidRPr="004E62DD">
        <w:rPr>
          <w:rFonts w:ascii="Verdana" w:hAnsi="Verdana" w:cs="Calibri"/>
          <w:sz w:val="12"/>
          <w:szCs w:val="12"/>
          <w:lang w:val="pl-PL"/>
        </w:rPr>
        <w:t xml:space="preserve">p bądź </w:t>
      </w:r>
      <w:proofErr w:type="spellStart"/>
      <w:r w:rsidR="00515E02" w:rsidRPr="004E62DD">
        <w:rPr>
          <w:rFonts w:ascii="Verdana" w:hAnsi="Verdana" w:cs="Calibri"/>
          <w:sz w:val="12"/>
          <w:szCs w:val="12"/>
          <w:lang w:val="pl-PL"/>
        </w:rPr>
        <w:t>mid</w:t>
      </w:r>
      <w:proofErr w:type="spellEnd"/>
      <w:r w:rsidR="00515E02" w:rsidRPr="004E62DD">
        <w:rPr>
          <w:rFonts w:ascii="Verdana" w:hAnsi="Verdana" w:cs="Calibri"/>
          <w:sz w:val="12"/>
          <w:szCs w:val="12"/>
          <w:lang w:val="pl-PL"/>
        </w:rPr>
        <w:t>-c</w:t>
      </w:r>
      <w:r w:rsidR="006722FD" w:rsidRPr="004E62DD">
        <w:rPr>
          <w:rFonts w:ascii="Verdana" w:hAnsi="Verdana" w:cs="Calibri"/>
          <w:sz w:val="12"/>
          <w:szCs w:val="12"/>
          <w:lang w:val="pl-PL"/>
        </w:rPr>
        <w:t>a</w:t>
      </w:r>
      <w:r w:rsidR="00515E02" w:rsidRPr="004E62DD">
        <w:rPr>
          <w:rFonts w:ascii="Verdana" w:hAnsi="Verdana" w:cs="Calibri"/>
          <w:sz w:val="12"/>
          <w:szCs w:val="12"/>
          <w:lang w:val="pl-PL"/>
        </w:rPr>
        <w:t>p</w:t>
      </w:r>
      <w:r w:rsidRPr="004E62DD">
        <w:rPr>
          <w:rFonts w:ascii="Verdana" w:hAnsi="Verdana" w:cs="Calibri"/>
          <w:sz w:val="12"/>
          <w:szCs w:val="12"/>
          <w:lang w:val="pl-PL"/>
        </w:rPr>
        <w:t>.</w:t>
      </w:r>
    </w:p>
    <w:p w14:paraId="4DFA5FE9" w14:textId="1FEC4B17" w:rsidR="005409B1" w:rsidRPr="00C32046" w:rsidRDefault="00EE0006" w:rsidP="00FA4DD5">
      <w:pPr>
        <w:pStyle w:val="Tekstprzypisudolnego"/>
        <w:tabs>
          <w:tab w:val="left" w:pos="142"/>
        </w:tabs>
        <w:ind w:left="142" w:hanging="142"/>
        <w:jc w:val="both"/>
        <w:rPr>
          <w:sz w:val="12"/>
          <w:szCs w:val="12"/>
        </w:rPr>
      </w:pPr>
      <w:r w:rsidRPr="00C32046">
        <w:rPr>
          <w:rFonts w:ascii="Verdana" w:hAnsi="Verdana" w:cs="Calibri"/>
          <w:sz w:val="12"/>
          <w:szCs w:val="12"/>
        </w:rPr>
        <w:tab/>
        <w:t>Praktykanci lub studenci odbywający szkolenie zawodowe na podstawie umowy o praktyce lub szkoleniu zawodowym nie wchodzą w skład personelu. Nie wlicza się okresu trwania urlopu macierzyńskiego ani wychowawczego</w:t>
      </w:r>
      <w:r w:rsidR="005409B1" w:rsidRPr="00C32046">
        <w:rPr>
          <w:rFonts w:ascii="Verdana" w:hAnsi="Verdana"/>
          <w:sz w:val="12"/>
          <w:szCs w:val="12"/>
        </w:rPr>
        <w:t>.</w:t>
      </w:r>
    </w:p>
  </w:footnote>
  <w:footnote w:id="6">
    <w:p w14:paraId="67A642B2" w14:textId="1E3D099C" w:rsidR="005409B1" w:rsidRPr="00C32046" w:rsidRDefault="005409B1" w:rsidP="00FA4DD5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C32046">
        <w:rPr>
          <w:rStyle w:val="Odwoanieprzypisudolnego"/>
          <w:rFonts w:ascii="Verdana" w:hAnsi="Verdana"/>
          <w:sz w:val="12"/>
          <w:szCs w:val="12"/>
        </w:rPr>
        <w:footnoteRef/>
      </w:r>
      <w:r w:rsidR="001E0F2A" w:rsidRPr="00C32046">
        <w:rPr>
          <w:rFonts w:ascii="Verdana" w:hAnsi="Verdana"/>
          <w:b/>
          <w:sz w:val="12"/>
          <w:szCs w:val="12"/>
        </w:rPr>
        <w:t>Roczny obrót</w:t>
      </w:r>
      <w:r w:rsidR="000F609C" w:rsidRPr="00C32046">
        <w:rPr>
          <w:rFonts w:ascii="Verdana" w:hAnsi="Verdana"/>
          <w:b/>
          <w:sz w:val="12"/>
          <w:szCs w:val="12"/>
        </w:rPr>
        <w:t xml:space="preserve"> </w:t>
      </w:r>
      <w:r w:rsidR="001E0F2A" w:rsidRPr="00C32046">
        <w:rPr>
          <w:rFonts w:ascii="Verdana" w:hAnsi="Verdana"/>
          <w:sz w:val="12"/>
          <w:szCs w:val="12"/>
        </w:rPr>
        <w:t>oblicza się przez obliczenie przychodu, jaki przedsiębiorstwo uzyskało ze sprzedaży produktów</w:t>
      </w:r>
      <w:r w:rsidR="00C32046">
        <w:rPr>
          <w:rFonts w:ascii="Verdana" w:hAnsi="Verdana"/>
          <w:sz w:val="12"/>
          <w:szCs w:val="12"/>
        </w:rPr>
        <w:t xml:space="preserve"> </w:t>
      </w:r>
      <w:r w:rsidR="001E0F2A" w:rsidRPr="00C32046">
        <w:rPr>
          <w:rFonts w:ascii="Verdana" w:hAnsi="Verdana"/>
          <w:sz w:val="12"/>
          <w:szCs w:val="12"/>
        </w:rPr>
        <w:t xml:space="preserve">i świadczenia usług w ciągu roku, który jest brany </w:t>
      </w:r>
      <w:r w:rsidR="00C32046">
        <w:rPr>
          <w:rFonts w:ascii="Verdana" w:hAnsi="Verdana"/>
          <w:sz w:val="12"/>
          <w:szCs w:val="12"/>
        </w:rPr>
        <w:t xml:space="preserve">                     </w:t>
      </w:r>
      <w:r w:rsidR="001E0F2A" w:rsidRPr="00C32046">
        <w:rPr>
          <w:rFonts w:ascii="Verdana" w:hAnsi="Verdana"/>
          <w:sz w:val="12"/>
          <w:szCs w:val="12"/>
        </w:rPr>
        <w:t>pod uwagę, po odjęciu rabatów. Obrót należy obliczyć bez uwzględnienia VAT oraz innych podatków pośrednich. Wyrażone w PLN wielkości dotyczące rocznych obrotów przelicza się na EUR według średniego kursu ogłaszanego</w:t>
      </w:r>
      <w:r w:rsidR="00C32046">
        <w:rPr>
          <w:rFonts w:ascii="Verdana" w:hAnsi="Verdana"/>
          <w:sz w:val="12"/>
          <w:szCs w:val="12"/>
        </w:rPr>
        <w:t xml:space="preserve"> </w:t>
      </w:r>
      <w:r w:rsidR="001E0F2A" w:rsidRPr="00C32046">
        <w:rPr>
          <w:rFonts w:ascii="Verdana" w:hAnsi="Verdana"/>
          <w:sz w:val="12"/>
          <w:szCs w:val="12"/>
        </w:rPr>
        <w:t>przez Narodowy Bank Polski w ostatnim dniu roku obrotowego wybranego do określenia statusu przedsiębiorcy.</w:t>
      </w:r>
    </w:p>
  </w:footnote>
  <w:footnote w:id="7">
    <w:p w14:paraId="4A308B26" w14:textId="4EF5A729" w:rsidR="00EE0006" w:rsidRPr="001E0F2A" w:rsidRDefault="00EE0006" w:rsidP="00EE0006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C32046">
        <w:rPr>
          <w:rStyle w:val="Odwoanieprzypisudolnego"/>
          <w:rFonts w:ascii="Verdana" w:hAnsi="Verdana"/>
          <w:sz w:val="12"/>
          <w:szCs w:val="12"/>
        </w:rPr>
        <w:footnoteRef/>
      </w:r>
      <w:r w:rsidRPr="00C32046">
        <w:rPr>
          <w:rFonts w:ascii="Verdana" w:hAnsi="Verdana"/>
          <w:sz w:val="12"/>
          <w:szCs w:val="12"/>
        </w:rPr>
        <w:t xml:space="preserve"> </w:t>
      </w:r>
      <w:r w:rsidR="001E0F2A" w:rsidRPr="00C32046">
        <w:rPr>
          <w:rFonts w:ascii="Verdana" w:hAnsi="Verdana"/>
          <w:b/>
          <w:sz w:val="12"/>
          <w:szCs w:val="12"/>
        </w:rPr>
        <w:t>Całkowity bilans roczny</w:t>
      </w:r>
      <w:r w:rsidR="001E0F2A" w:rsidRPr="00C32046">
        <w:rPr>
          <w:rFonts w:ascii="Verdana" w:hAnsi="Verdana"/>
          <w:sz w:val="12"/>
          <w:szCs w:val="12"/>
        </w:rPr>
        <w:t xml:space="preserve"> odnosi się do wartości głównych aktywów przedsiębiorstwa. Wyrażone w PLN wielkości dotyczące rocznej sumy bilansowej przelicza się na EUR według średniego kursu ogłaszanego przez Narodowy Bank Polski w ostatnim dniu roku obrotowego wybranego</w:t>
      </w:r>
      <w:r w:rsidR="00C32046">
        <w:rPr>
          <w:rFonts w:ascii="Verdana" w:hAnsi="Verdana"/>
          <w:sz w:val="12"/>
          <w:szCs w:val="12"/>
        </w:rPr>
        <w:t xml:space="preserve"> </w:t>
      </w:r>
      <w:r w:rsidR="001E0F2A" w:rsidRPr="00C32046">
        <w:rPr>
          <w:rFonts w:ascii="Verdana" w:hAnsi="Verdana"/>
          <w:sz w:val="12"/>
          <w:szCs w:val="12"/>
        </w:rPr>
        <w:t>do określenia statusu przedsiębiorcy</w:t>
      </w:r>
      <w:r w:rsidRPr="00C32046">
        <w:rPr>
          <w:rFonts w:ascii="Verdana" w:hAnsi="Verdana"/>
          <w:sz w:val="12"/>
          <w:szCs w:val="12"/>
        </w:rPr>
        <w:t>.</w:t>
      </w:r>
    </w:p>
  </w:footnote>
  <w:footnote w:id="8">
    <w:p w14:paraId="256C6EB0" w14:textId="77777777" w:rsidR="007E478A" w:rsidRPr="004C6B43" w:rsidRDefault="007E478A" w:rsidP="007E478A">
      <w:pPr>
        <w:pStyle w:val="Tekstprzypisukocowego"/>
        <w:jc w:val="both"/>
        <w:rPr>
          <w:sz w:val="12"/>
          <w:szCs w:val="12"/>
        </w:rPr>
      </w:pPr>
      <w:r w:rsidRPr="0037605E">
        <w:rPr>
          <w:rStyle w:val="Odwoanieprzypisudolnego"/>
          <w:rFonts w:ascii="Verdana" w:hAnsi="Verdana"/>
          <w:sz w:val="12"/>
          <w:szCs w:val="12"/>
        </w:rPr>
        <w:footnoteRef/>
      </w:r>
      <w:r w:rsidRPr="0037605E">
        <w:rPr>
          <w:rFonts w:ascii="Verdana" w:hAnsi="Verdana"/>
          <w:sz w:val="12"/>
          <w:szCs w:val="12"/>
        </w:rPr>
        <w:t xml:space="preserve"> </w:t>
      </w:r>
      <w:r w:rsidRPr="0037605E">
        <w:rPr>
          <w:rFonts w:ascii="Verdana" w:hAnsi="Verdana"/>
          <w:b/>
          <w:sz w:val="12"/>
          <w:szCs w:val="12"/>
        </w:rPr>
        <w:t>Okres referencyjny:</w:t>
      </w:r>
      <w:r w:rsidRPr="0037605E">
        <w:rPr>
          <w:rFonts w:ascii="Verdana" w:hAnsi="Verdana"/>
          <w:sz w:val="12"/>
          <w:szCs w:val="12"/>
        </w:rPr>
        <w:t xml:space="preserve"> </w:t>
      </w:r>
      <w:r w:rsidRPr="0037605E">
        <w:rPr>
          <w:rFonts w:ascii="Verdana" w:hAnsi="Verdana"/>
          <w:sz w:val="12"/>
          <w:szCs w:val="12"/>
          <w:lang w:val="pl-PL"/>
        </w:rPr>
        <w:t>Patrz przypis 2</w:t>
      </w:r>
      <w:r w:rsidRPr="0037605E">
        <w:rPr>
          <w:rFonts w:ascii="Verdana" w:hAnsi="Verdana"/>
          <w:sz w:val="12"/>
          <w:szCs w:val="12"/>
        </w:rPr>
        <w:t>.</w:t>
      </w:r>
    </w:p>
  </w:footnote>
  <w:footnote w:id="9">
    <w:p w14:paraId="4BDF1C5F" w14:textId="77777777" w:rsidR="007E478A" w:rsidRPr="004C6B43" w:rsidRDefault="007E478A" w:rsidP="007E478A">
      <w:pPr>
        <w:pStyle w:val="Tekstpodstawowy"/>
        <w:widowControl w:val="0"/>
        <w:tabs>
          <w:tab w:val="left" w:pos="284"/>
          <w:tab w:val="left" w:pos="1134"/>
          <w:tab w:val="left" w:pos="1701"/>
          <w:tab w:val="left" w:pos="2268"/>
        </w:tabs>
        <w:rPr>
          <w:sz w:val="12"/>
          <w:szCs w:val="12"/>
        </w:rPr>
      </w:pPr>
      <w:r w:rsidRPr="004C6B43">
        <w:rPr>
          <w:rStyle w:val="Odwoanieprzypisudolnego"/>
          <w:rFonts w:ascii="Verdana" w:hAnsi="Verdana"/>
          <w:sz w:val="12"/>
          <w:szCs w:val="12"/>
        </w:rPr>
        <w:footnoteRef/>
      </w:r>
      <w:r w:rsidRPr="004C6B43">
        <w:rPr>
          <w:rFonts w:ascii="Verdana" w:hAnsi="Verdana"/>
          <w:sz w:val="12"/>
          <w:szCs w:val="12"/>
        </w:rPr>
        <w:t xml:space="preserve"> </w:t>
      </w:r>
      <w:proofErr w:type="spellStart"/>
      <w:r w:rsidRPr="004C6B43">
        <w:rPr>
          <w:rFonts w:ascii="Verdana" w:hAnsi="Verdana"/>
          <w:sz w:val="12"/>
          <w:szCs w:val="12"/>
        </w:rPr>
        <w:t>Patrz</w:t>
      </w:r>
      <w:proofErr w:type="spellEnd"/>
      <w:r w:rsidRPr="004C6B43">
        <w:rPr>
          <w:rFonts w:ascii="Verdana" w:hAnsi="Verdana"/>
          <w:sz w:val="12"/>
          <w:szCs w:val="12"/>
        </w:rPr>
        <w:t xml:space="preserve"> </w:t>
      </w:r>
      <w:proofErr w:type="spellStart"/>
      <w:r w:rsidRPr="004C6B43">
        <w:rPr>
          <w:rFonts w:ascii="Verdana" w:hAnsi="Verdana"/>
          <w:sz w:val="12"/>
          <w:szCs w:val="12"/>
        </w:rPr>
        <w:t>przypis</w:t>
      </w:r>
      <w:proofErr w:type="spellEnd"/>
      <w:r w:rsidRPr="004C6B43">
        <w:rPr>
          <w:rFonts w:ascii="Verdana" w:hAnsi="Verdana"/>
          <w:sz w:val="12"/>
          <w:szCs w:val="12"/>
        </w:rPr>
        <w:t xml:space="preserve"> 5 </w:t>
      </w:r>
      <w:proofErr w:type="spellStart"/>
      <w:r w:rsidRPr="004C6B43">
        <w:rPr>
          <w:rFonts w:ascii="Verdana" w:hAnsi="Verdana"/>
          <w:sz w:val="12"/>
          <w:szCs w:val="12"/>
        </w:rPr>
        <w:t>Oświadczenia</w:t>
      </w:r>
      <w:proofErr w:type="spellEnd"/>
      <w:r w:rsidRPr="004C6B43">
        <w:rPr>
          <w:rFonts w:ascii="Verdana" w:hAnsi="Verdana"/>
          <w:sz w:val="12"/>
          <w:szCs w:val="12"/>
        </w:rPr>
        <w:t xml:space="preserve"> </w:t>
      </w:r>
      <w:proofErr w:type="spellStart"/>
      <w:r w:rsidRPr="004C6B43">
        <w:rPr>
          <w:rFonts w:ascii="Verdana" w:hAnsi="Verdana"/>
          <w:sz w:val="12"/>
          <w:szCs w:val="12"/>
        </w:rPr>
        <w:t>Wnioskodawcy</w:t>
      </w:r>
      <w:proofErr w:type="spellEnd"/>
      <w:r w:rsidRPr="004C6B43">
        <w:rPr>
          <w:rFonts w:ascii="Verdana" w:hAnsi="Verdana"/>
          <w:sz w:val="12"/>
          <w:szCs w:val="12"/>
        </w:rPr>
        <w:t xml:space="preserve"> o </w:t>
      </w:r>
      <w:proofErr w:type="spellStart"/>
      <w:r w:rsidRPr="004C6B43">
        <w:rPr>
          <w:rFonts w:ascii="Verdana" w:hAnsi="Verdana"/>
          <w:sz w:val="12"/>
          <w:szCs w:val="12"/>
        </w:rPr>
        <w:t>statusie</w:t>
      </w:r>
      <w:proofErr w:type="spellEnd"/>
      <w:r w:rsidRPr="004C6B43">
        <w:rPr>
          <w:rFonts w:ascii="Verdana" w:hAnsi="Verdana"/>
          <w:sz w:val="12"/>
          <w:szCs w:val="12"/>
        </w:rPr>
        <w:t xml:space="preserve"> </w:t>
      </w:r>
      <w:proofErr w:type="spellStart"/>
      <w:r w:rsidRPr="004C6B43">
        <w:rPr>
          <w:rFonts w:ascii="Verdana" w:hAnsi="Verdana"/>
          <w:sz w:val="12"/>
          <w:szCs w:val="12"/>
        </w:rPr>
        <w:t>wielkości</w:t>
      </w:r>
      <w:proofErr w:type="spellEnd"/>
      <w:r w:rsidRPr="004C6B43">
        <w:rPr>
          <w:rFonts w:ascii="Verdana" w:hAnsi="Verdana"/>
          <w:sz w:val="12"/>
          <w:szCs w:val="12"/>
        </w:rPr>
        <w:t xml:space="preserve"> </w:t>
      </w:r>
      <w:proofErr w:type="spellStart"/>
      <w:r w:rsidRPr="004C6B43">
        <w:rPr>
          <w:rFonts w:ascii="Verdana" w:hAnsi="Verdana"/>
          <w:sz w:val="12"/>
          <w:szCs w:val="12"/>
        </w:rPr>
        <w:t>przedsiębiorstwa</w:t>
      </w:r>
      <w:proofErr w:type="spellEnd"/>
      <w:r w:rsidRPr="004C6B43">
        <w:rPr>
          <w:rFonts w:ascii="Verdana" w:hAnsi="Verdana"/>
          <w:sz w:val="12"/>
          <w:szCs w:val="12"/>
        </w:rPr>
        <w:t>.</w:t>
      </w:r>
    </w:p>
  </w:footnote>
  <w:footnote w:id="10">
    <w:p w14:paraId="49503876" w14:textId="77777777" w:rsidR="007E478A" w:rsidRPr="004C6B43" w:rsidRDefault="007E478A" w:rsidP="007E478A">
      <w:pPr>
        <w:pStyle w:val="Tekstprzypisudolnego"/>
        <w:jc w:val="both"/>
        <w:rPr>
          <w:rFonts w:ascii="Verdana" w:hAnsi="Verdana"/>
          <w:sz w:val="12"/>
          <w:szCs w:val="12"/>
        </w:rPr>
      </w:pPr>
      <w:r w:rsidRPr="004C6B43">
        <w:rPr>
          <w:rStyle w:val="Odwoanieprzypisudolnego"/>
          <w:rFonts w:ascii="Verdana" w:hAnsi="Verdana"/>
          <w:sz w:val="12"/>
          <w:szCs w:val="12"/>
        </w:rPr>
        <w:footnoteRef/>
      </w:r>
      <w:r w:rsidRPr="004C6B43">
        <w:rPr>
          <w:rFonts w:ascii="Verdana" w:hAnsi="Verdana"/>
          <w:sz w:val="12"/>
          <w:szCs w:val="12"/>
        </w:rPr>
        <w:t xml:space="preserve"> Patrz przypis 6 Oświadczenia Wnioskodawcy o </w:t>
      </w:r>
      <w:r w:rsidRPr="004C6B43">
        <w:rPr>
          <w:rFonts w:ascii="Verdana" w:eastAsiaTheme="minorEastAsia" w:hAnsi="Verdana" w:cstheme="minorBidi"/>
          <w:sz w:val="12"/>
          <w:szCs w:val="12"/>
        </w:rPr>
        <w:t>statusie wielkości przedsiębiorstwa</w:t>
      </w:r>
      <w:r w:rsidRPr="004C6B43">
        <w:rPr>
          <w:rFonts w:ascii="Verdana" w:hAnsi="Verdana"/>
          <w:sz w:val="12"/>
          <w:szCs w:val="12"/>
        </w:rPr>
        <w:t>.</w:t>
      </w:r>
    </w:p>
  </w:footnote>
  <w:footnote w:id="11">
    <w:p w14:paraId="2592D971" w14:textId="77777777" w:rsidR="007E478A" w:rsidRPr="00B476C3" w:rsidRDefault="007E478A" w:rsidP="007E478A">
      <w:pPr>
        <w:pStyle w:val="Tekstprzypisudolnego"/>
        <w:jc w:val="both"/>
        <w:rPr>
          <w:rFonts w:ascii="Verdana" w:hAnsi="Verdana"/>
          <w:color w:val="EE0000"/>
          <w:sz w:val="14"/>
          <w:szCs w:val="14"/>
        </w:rPr>
      </w:pPr>
      <w:r w:rsidRPr="004C6B43">
        <w:rPr>
          <w:rStyle w:val="Odwoanieprzypisudolnego"/>
          <w:rFonts w:ascii="Verdana" w:hAnsi="Verdana"/>
          <w:sz w:val="12"/>
          <w:szCs w:val="12"/>
        </w:rPr>
        <w:footnoteRef/>
      </w:r>
      <w:r w:rsidRPr="004C6B43">
        <w:rPr>
          <w:rFonts w:ascii="Verdana" w:hAnsi="Verdana"/>
          <w:sz w:val="12"/>
          <w:szCs w:val="12"/>
        </w:rPr>
        <w:t xml:space="preserve"> Patrz przypis 7 Oświadczenia Wnioskodawcy o </w:t>
      </w:r>
      <w:r w:rsidRPr="004C6B43">
        <w:rPr>
          <w:rFonts w:ascii="Verdana" w:eastAsiaTheme="minorEastAsia" w:hAnsi="Verdana" w:cstheme="minorBidi"/>
          <w:sz w:val="12"/>
          <w:szCs w:val="12"/>
        </w:rPr>
        <w:t>statusie wielkości przedsiębiorstwa</w:t>
      </w:r>
      <w:r w:rsidRPr="004C6B43">
        <w:rPr>
          <w:rFonts w:ascii="Verdana" w:hAnsi="Verdana"/>
          <w:sz w:val="12"/>
          <w:szCs w:val="12"/>
        </w:rPr>
        <w:t>.</w:t>
      </w:r>
    </w:p>
  </w:footnote>
  <w:footnote w:id="12">
    <w:p w14:paraId="64E3C2C3" w14:textId="77777777" w:rsidR="007E478A" w:rsidRPr="000D17D7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Należy wpisać kolejny numer zgodnie z oznaczeniem w punkcie 4b </w:t>
      </w:r>
      <w:r w:rsidRPr="000D17D7">
        <w:rPr>
          <w:rFonts w:ascii="Verdana" w:hAnsi="Verdana"/>
          <w:sz w:val="14"/>
          <w:szCs w:val="14"/>
        </w:rPr>
        <w:t>Oświadczenia Wnioskodawcy o statusie wielkości przedsiębiorstwa/podmiotu partnerskiego.</w:t>
      </w:r>
    </w:p>
  </w:footnote>
  <w:footnote w:id="13">
    <w:p w14:paraId="10B3AED9" w14:textId="77777777" w:rsidR="007E478A" w:rsidRPr="000D17D7" w:rsidRDefault="007E478A" w:rsidP="007E478A">
      <w:pPr>
        <w:pStyle w:val="Tekstprzypisukocowego"/>
        <w:jc w:val="both"/>
      </w:pPr>
      <w:r w:rsidRPr="000D17D7">
        <w:rPr>
          <w:rStyle w:val="Odwoanieprzypisudolnego"/>
          <w:rFonts w:ascii="Verdana" w:hAnsi="Verdana"/>
          <w:sz w:val="14"/>
          <w:szCs w:val="14"/>
        </w:rPr>
        <w:footnoteRef/>
      </w:r>
      <w:r w:rsidRPr="000D17D7">
        <w:rPr>
          <w:rFonts w:ascii="Verdana" w:hAnsi="Verdana"/>
          <w:sz w:val="14"/>
          <w:szCs w:val="14"/>
        </w:rPr>
        <w:t xml:space="preserve"> Patrz przypis 2 Oświadczenia Wnioskodawcy o statusie wielkości przedsiębiorstwa</w:t>
      </w:r>
      <w:r w:rsidRPr="000D17D7">
        <w:rPr>
          <w:rFonts w:ascii="Verdana" w:eastAsiaTheme="minorEastAsia" w:hAnsi="Verdana" w:cstheme="minorBidi"/>
          <w:sz w:val="14"/>
          <w:szCs w:val="14"/>
        </w:rPr>
        <w:t>.</w:t>
      </w:r>
    </w:p>
  </w:footnote>
  <w:footnote w:id="14">
    <w:p w14:paraId="584785E9" w14:textId="77777777" w:rsidR="007E478A" w:rsidRPr="000D17D7" w:rsidRDefault="007E478A" w:rsidP="007E478A">
      <w:pPr>
        <w:pStyle w:val="Tekstpodstawowy"/>
        <w:widowControl w:val="0"/>
        <w:tabs>
          <w:tab w:val="left" w:pos="284"/>
          <w:tab w:val="left" w:pos="1134"/>
          <w:tab w:val="left" w:pos="1701"/>
          <w:tab w:val="left" w:pos="2268"/>
        </w:tabs>
        <w:rPr>
          <w:sz w:val="14"/>
          <w:szCs w:val="14"/>
          <w:lang w:val="pl-PL"/>
        </w:rPr>
      </w:pPr>
      <w:r w:rsidRPr="000D17D7">
        <w:rPr>
          <w:rStyle w:val="Odwoanieprzypisudolnego"/>
          <w:rFonts w:ascii="Verdana" w:hAnsi="Verdana"/>
          <w:sz w:val="14"/>
          <w:szCs w:val="14"/>
        </w:rPr>
        <w:footnoteRef/>
      </w:r>
      <w:r w:rsidRPr="000D17D7">
        <w:rPr>
          <w:rFonts w:ascii="Verdana" w:hAnsi="Verdana"/>
          <w:sz w:val="14"/>
          <w:szCs w:val="14"/>
          <w:lang w:val="pl-PL"/>
        </w:rPr>
        <w:t xml:space="preserve"> Patrz przypis 5 Oświadczenia Wnioskodawcy </w:t>
      </w:r>
      <w:r w:rsidRPr="000D17D7">
        <w:rPr>
          <w:rFonts w:ascii="Verdana" w:hAnsi="Verdana"/>
          <w:sz w:val="14"/>
          <w:szCs w:val="14"/>
        </w:rPr>
        <w:t xml:space="preserve">o </w:t>
      </w:r>
      <w:proofErr w:type="spellStart"/>
      <w:r w:rsidRPr="000D17D7">
        <w:rPr>
          <w:rFonts w:ascii="Verdana" w:hAnsi="Verdana"/>
          <w:sz w:val="14"/>
          <w:szCs w:val="14"/>
        </w:rPr>
        <w:t>statusie</w:t>
      </w:r>
      <w:proofErr w:type="spellEnd"/>
      <w:r w:rsidRPr="000D17D7">
        <w:rPr>
          <w:rFonts w:ascii="Verdana" w:hAnsi="Verdana"/>
          <w:sz w:val="14"/>
          <w:szCs w:val="14"/>
        </w:rPr>
        <w:t xml:space="preserve"> </w:t>
      </w:r>
      <w:proofErr w:type="spellStart"/>
      <w:r w:rsidRPr="000D17D7">
        <w:rPr>
          <w:rFonts w:ascii="Verdana" w:hAnsi="Verdana"/>
          <w:sz w:val="14"/>
          <w:szCs w:val="14"/>
        </w:rPr>
        <w:t>wielkości</w:t>
      </w:r>
      <w:proofErr w:type="spellEnd"/>
      <w:r w:rsidRPr="000D17D7">
        <w:rPr>
          <w:rFonts w:ascii="Verdana" w:hAnsi="Verdana"/>
          <w:sz w:val="14"/>
          <w:szCs w:val="14"/>
        </w:rPr>
        <w:t xml:space="preserve"> </w:t>
      </w:r>
      <w:proofErr w:type="spellStart"/>
      <w:r w:rsidRPr="000D17D7">
        <w:rPr>
          <w:rFonts w:ascii="Verdana" w:hAnsi="Verdana"/>
          <w:sz w:val="14"/>
          <w:szCs w:val="14"/>
        </w:rPr>
        <w:t>przedsiębiorstwa</w:t>
      </w:r>
      <w:proofErr w:type="spellEnd"/>
      <w:r w:rsidRPr="000D17D7">
        <w:rPr>
          <w:rFonts w:ascii="Verdana" w:hAnsi="Verdana"/>
          <w:sz w:val="14"/>
          <w:szCs w:val="14"/>
          <w:lang w:val="pl-PL"/>
        </w:rPr>
        <w:t>.</w:t>
      </w:r>
    </w:p>
  </w:footnote>
  <w:footnote w:id="15">
    <w:p w14:paraId="4AE915A2" w14:textId="77777777" w:rsidR="007E478A" w:rsidRPr="000D17D7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0D17D7">
        <w:rPr>
          <w:rStyle w:val="Odwoanieprzypisudolnego"/>
          <w:rFonts w:ascii="Verdana" w:hAnsi="Verdana"/>
          <w:sz w:val="14"/>
          <w:szCs w:val="14"/>
        </w:rPr>
        <w:footnoteRef/>
      </w:r>
      <w:r w:rsidRPr="000D17D7">
        <w:rPr>
          <w:rFonts w:ascii="Verdana" w:hAnsi="Verdana"/>
          <w:sz w:val="14"/>
          <w:szCs w:val="14"/>
        </w:rPr>
        <w:t xml:space="preserve"> Patrz przypis 6 Oświadczenia Wnioskodawcy o statusie wielkości przedsiębiorstwa.</w:t>
      </w:r>
    </w:p>
  </w:footnote>
  <w:footnote w:id="16">
    <w:p w14:paraId="6AEFC775" w14:textId="77777777" w:rsidR="007E478A" w:rsidRPr="001E0F2A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0D17D7">
        <w:rPr>
          <w:rStyle w:val="Odwoanieprzypisudolnego"/>
          <w:rFonts w:ascii="Verdana" w:hAnsi="Verdana"/>
          <w:sz w:val="14"/>
          <w:szCs w:val="14"/>
        </w:rPr>
        <w:footnoteRef/>
      </w:r>
      <w:r w:rsidRPr="000D17D7">
        <w:rPr>
          <w:rFonts w:ascii="Verdana" w:hAnsi="Verdana"/>
          <w:sz w:val="14"/>
          <w:szCs w:val="14"/>
        </w:rPr>
        <w:t xml:space="preserve"> Patrz przypis 7 Oświadczenia Wnioskodawcy o statusie wielkości przedsiębiorstwa.</w:t>
      </w:r>
    </w:p>
  </w:footnote>
  <w:footnote w:id="17">
    <w:p w14:paraId="032A2298" w14:textId="77777777" w:rsidR="007E478A" w:rsidRPr="008F798B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Należy wpisać kolejny numer zgodnie z oznaczeniem w punkcie 4c Oświadczen</w:t>
      </w:r>
      <w:r w:rsidRPr="008F798B">
        <w:rPr>
          <w:rFonts w:ascii="Verdana" w:hAnsi="Verdana"/>
          <w:sz w:val="14"/>
          <w:szCs w:val="14"/>
        </w:rPr>
        <w:t>ia Wnioskodawcy o statusie wielkości przedsiębiorstwa/podmiotu powiązanego.</w:t>
      </w:r>
    </w:p>
  </w:footnote>
  <w:footnote w:id="18">
    <w:p w14:paraId="027DD406" w14:textId="77777777" w:rsidR="007E478A" w:rsidRPr="008F798B" w:rsidRDefault="007E478A" w:rsidP="007E478A">
      <w:pPr>
        <w:pStyle w:val="Tekstprzypisukocowego"/>
        <w:jc w:val="both"/>
      </w:pPr>
      <w:r w:rsidRPr="008F798B">
        <w:rPr>
          <w:rStyle w:val="Odwoanieprzypisudolnego"/>
          <w:rFonts w:ascii="Verdana" w:hAnsi="Verdana"/>
          <w:sz w:val="14"/>
          <w:szCs w:val="14"/>
        </w:rPr>
        <w:footnoteRef/>
      </w:r>
      <w:r w:rsidRPr="008F798B">
        <w:rPr>
          <w:rFonts w:ascii="Verdana" w:hAnsi="Verdana"/>
          <w:sz w:val="14"/>
          <w:szCs w:val="14"/>
        </w:rPr>
        <w:t xml:space="preserve"> Patrz przypis 2 Oświadczenia Wnioskodawcy o statusie wielkości przedsiębiorstwa.</w:t>
      </w:r>
    </w:p>
  </w:footnote>
  <w:footnote w:id="19">
    <w:p w14:paraId="303BA381" w14:textId="77777777" w:rsidR="007E478A" w:rsidRPr="008F798B" w:rsidRDefault="007E478A" w:rsidP="007E478A">
      <w:pPr>
        <w:pStyle w:val="Tekstpodstawowy"/>
        <w:widowControl w:val="0"/>
        <w:tabs>
          <w:tab w:val="left" w:pos="284"/>
          <w:tab w:val="left" w:pos="1134"/>
          <w:tab w:val="left" w:pos="1701"/>
          <w:tab w:val="left" w:pos="2268"/>
        </w:tabs>
        <w:rPr>
          <w:sz w:val="14"/>
          <w:szCs w:val="14"/>
          <w:lang w:val="pl-PL"/>
        </w:rPr>
      </w:pPr>
      <w:r w:rsidRPr="008F798B">
        <w:rPr>
          <w:rStyle w:val="Odwoanieprzypisudolnego"/>
          <w:rFonts w:ascii="Verdana" w:hAnsi="Verdana"/>
          <w:sz w:val="14"/>
          <w:szCs w:val="14"/>
        </w:rPr>
        <w:footnoteRef/>
      </w:r>
      <w:r w:rsidRPr="008F798B">
        <w:rPr>
          <w:rFonts w:ascii="Verdana" w:hAnsi="Verdana"/>
          <w:sz w:val="14"/>
          <w:szCs w:val="14"/>
          <w:lang w:val="pl-PL"/>
        </w:rPr>
        <w:t xml:space="preserve"> Patrz przypis 5 Oświadczenia Wnioskodawcy </w:t>
      </w:r>
      <w:r w:rsidRPr="008F798B">
        <w:rPr>
          <w:rFonts w:ascii="Verdana" w:hAnsi="Verdana"/>
          <w:sz w:val="14"/>
          <w:szCs w:val="14"/>
        </w:rPr>
        <w:t xml:space="preserve">o </w:t>
      </w:r>
      <w:proofErr w:type="spellStart"/>
      <w:r w:rsidRPr="008F798B">
        <w:rPr>
          <w:rFonts w:ascii="Verdana" w:hAnsi="Verdana"/>
          <w:sz w:val="14"/>
          <w:szCs w:val="14"/>
        </w:rPr>
        <w:t>statusie</w:t>
      </w:r>
      <w:proofErr w:type="spellEnd"/>
      <w:r w:rsidRPr="008F798B">
        <w:rPr>
          <w:rFonts w:ascii="Verdana" w:hAnsi="Verdana"/>
          <w:sz w:val="14"/>
          <w:szCs w:val="14"/>
        </w:rPr>
        <w:t xml:space="preserve"> </w:t>
      </w:r>
      <w:proofErr w:type="spellStart"/>
      <w:r w:rsidRPr="008F798B">
        <w:rPr>
          <w:rFonts w:ascii="Verdana" w:hAnsi="Verdana"/>
          <w:sz w:val="14"/>
          <w:szCs w:val="14"/>
        </w:rPr>
        <w:t>wielkości</w:t>
      </w:r>
      <w:proofErr w:type="spellEnd"/>
      <w:r w:rsidRPr="008F798B">
        <w:rPr>
          <w:rFonts w:ascii="Verdana" w:hAnsi="Verdana"/>
          <w:sz w:val="14"/>
          <w:szCs w:val="14"/>
        </w:rPr>
        <w:t xml:space="preserve"> </w:t>
      </w:r>
      <w:proofErr w:type="spellStart"/>
      <w:r w:rsidRPr="008F798B">
        <w:rPr>
          <w:rFonts w:ascii="Verdana" w:hAnsi="Verdana"/>
          <w:sz w:val="14"/>
          <w:szCs w:val="14"/>
        </w:rPr>
        <w:t>przedsiębiorstwa</w:t>
      </w:r>
      <w:proofErr w:type="spellEnd"/>
      <w:r w:rsidRPr="008F798B">
        <w:rPr>
          <w:rFonts w:ascii="Verdana" w:hAnsi="Verdana"/>
          <w:sz w:val="14"/>
          <w:szCs w:val="14"/>
          <w:lang w:val="pl-PL"/>
        </w:rPr>
        <w:t>.</w:t>
      </w:r>
    </w:p>
  </w:footnote>
  <w:footnote w:id="20">
    <w:p w14:paraId="7AFC549C" w14:textId="77777777" w:rsidR="007E478A" w:rsidRPr="008F798B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8F798B">
        <w:rPr>
          <w:rStyle w:val="Odwoanieprzypisudolnego"/>
          <w:rFonts w:ascii="Verdana" w:hAnsi="Verdana"/>
          <w:sz w:val="14"/>
          <w:szCs w:val="14"/>
        </w:rPr>
        <w:footnoteRef/>
      </w:r>
      <w:r w:rsidRPr="008F798B">
        <w:rPr>
          <w:rFonts w:ascii="Verdana" w:hAnsi="Verdana"/>
          <w:sz w:val="14"/>
          <w:szCs w:val="14"/>
        </w:rPr>
        <w:t xml:space="preserve"> Patrz przypis 6 Oświadczenia Wnioskodawcy o statusie wielkości przedsiębiorstwa.</w:t>
      </w:r>
    </w:p>
  </w:footnote>
  <w:footnote w:id="21">
    <w:p w14:paraId="3D46EB8B" w14:textId="77777777" w:rsidR="007E478A" w:rsidRPr="001E0F2A" w:rsidRDefault="007E478A" w:rsidP="007E478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8F798B">
        <w:rPr>
          <w:rStyle w:val="Odwoanieprzypisudolnego"/>
          <w:rFonts w:ascii="Verdana" w:hAnsi="Verdana"/>
          <w:sz w:val="14"/>
          <w:szCs w:val="14"/>
        </w:rPr>
        <w:footnoteRef/>
      </w:r>
      <w:r w:rsidRPr="008F798B">
        <w:rPr>
          <w:rFonts w:ascii="Verdana" w:hAnsi="Verdana"/>
          <w:sz w:val="14"/>
          <w:szCs w:val="14"/>
        </w:rPr>
        <w:t xml:space="preserve"> Patrz przypis 7 Oświadczenia Wnioskodawcy o statusie wielkości przedsiębiorstwa.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A15F" w14:textId="4F29C926" w:rsidR="00E37096" w:rsidRDefault="00E37096" w:rsidP="00E37096">
    <w:pPr>
      <w:pStyle w:val="Nagwek"/>
      <w:jc w:val="center"/>
    </w:pPr>
    <w:r>
      <w:rPr>
        <w:noProof/>
      </w:rPr>
      <w:drawing>
        <wp:inline distT="0" distB="0" distL="0" distR="0" wp14:anchorId="1116A8B3" wp14:editId="2D52921A">
          <wp:extent cx="5943600" cy="457200"/>
          <wp:effectExtent l="0" t="0" r="0" b="0"/>
          <wp:docPr id="19497826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BF62D2" w14:textId="77777777" w:rsidR="00E37096" w:rsidRDefault="00E37096" w:rsidP="00E3709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8CD5" w14:textId="040D2350" w:rsidR="00EE71B4" w:rsidRDefault="00E37096" w:rsidP="00E37096">
    <w:pPr>
      <w:pStyle w:val="Nagwek"/>
      <w:tabs>
        <w:tab w:val="clear" w:pos="4536"/>
        <w:tab w:val="clear" w:pos="9072"/>
        <w:tab w:val="left" w:pos="4666"/>
      </w:tabs>
      <w:jc w:val="center"/>
    </w:pPr>
    <w:r>
      <w:rPr>
        <w:noProof/>
      </w:rPr>
      <w:drawing>
        <wp:inline distT="0" distB="0" distL="0" distR="0" wp14:anchorId="3284CA85" wp14:editId="2B5A0C43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442C1A" w14:textId="77777777" w:rsidR="00E37096" w:rsidRDefault="00E37096" w:rsidP="00E37096">
    <w:pPr>
      <w:pStyle w:val="Nagwek"/>
      <w:tabs>
        <w:tab w:val="clear" w:pos="4536"/>
        <w:tab w:val="clear" w:pos="9072"/>
        <w:tab w:val="left" w:pos="466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AE9"/>
    <w:multiLevelType w:val="hybridMultilevel"/>
    <w:tmpl w:val="354CF64E"/>
    <w:lvl w:ilvl="0" w:tplc="AD262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7DB2"/>
    <w:multiLevelType w:val="hybridMultilevel"/>
    <w:tmpl w:val="A32E9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D397E"/>
    <w:multiLevelType w:val="hybridMultilevel"/>
    <w:tmpl w:val="889432CC"/>
    <w:lvl w:ilvl="0" w:tplc="E01ADA4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590A9F"/>
    <w:multiLevelType w:val="hybridMultilevel"/>
    <w:tmpl w:val="78CA56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E247F"/>
    <w:multiLevelType w:val="hybridMultilevel"/>
    <w:tmpl w:val="870AF952"/>
    <w:lvl w:ilvl="0" w:tplc="E01ADA4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C4CF3"/>
    <w:multiLevelType w:val="hybridMultilevel"/>
    <w:tmpl w:val="87A0A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4C4C43"/>
    <w:multiLevelType w:val="hybridMultilevel"/>
    <w:tmpl w:val="A32E9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10EF"/>
    <w:multiLevelType w:val="hybridMultilevel"/>
    <w:tmpl w:val="37E8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64D4F"/>
    <w:multiLevelType w:val="hybridMultilevel"/>
    <w:tmpl w:val="17AC71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C52E7A"/>
    <w:multiLevelType w:val="hybridMultilevel"/>
    <w:tmpl w:val="74321D7E"/>
    <w:lvl w:ilvl="0" w:tplc="F88C948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50CE358A"/>
    <w:multiLevelType w:val="hybridMultilevel"/>
    <w:tmpl w:val="A32E9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44F92"/>
    <w:multiLevelType w:val="hybridMultilevel"/>
    <w:tmpl w:val="AEC2F784"/>
    <w:lvl w:ilvl="0" w:tplc="18F85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45A60"/>
    <w:multiLevelType w:val="hybridMultilevel"/>
    <w:tmpl w:val="E2F44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655B4"/>
    <w:multiLevelType w:val="hybridMultilevel"/>
    <w:tmpl w:val="A32E9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4674EF"/>
    <w:multiLevelType w:val="hybridMultilevel"/>
    <w:tmpl w:val="B1768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D6083"/>
    <w:multiLevelType w:val="hybridMultilevel"/>
    <w:tmpl w:val="37E8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97760"/>
    <w:multiLevelType w:val="hybridMultilevel"/>
    <w:tmpl w:val="4AB21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1708"/>
    <w:multiLevelType w:val="hybridMultilevel"/>
    <w:tmpl w:val="A32E9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93134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1417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0484607">
    <w:abstractNumId w:val="18"/>
  </w:num>
  <w:num w:numId="4" w16cid:durableId="486017679">
    <w:abstractNumId w:val="4"/>
  </w:num>
  <w:num w:numId="5" w16cid:durableId="986399676">
    <w:abstractNumId w:val="1"/>
  </w:num>
  <w:num w:numId="6" w16cid:durableId="1246912285">
    <w:abstractNumId w:val="16"/>
  </w:num>
  <w:num w:numId="7" w16cid:durableId="1773091776">
    <w:abstractNumId w:val="13"/>
  </w:num>
  <w:num w:numId="8" w16cid:durableId="782110870">
    <w:abstractNumId w:val="3"/>
  </w:num>
  <w:num w:numId="9" w16cid:durableId="774053305">
    <w:abstractNumId w:val="8"/>
  </w:num>
  <w:num w:numId="10" w16cid:durableId="1336493654">
    <w:abstractNumId w:val="11"/>
  </w:num>
  <w:num w:numId="11" w16cid:durableId="1381201491">
    <w:abstractNumId w:val="0"/>
  </w:num>
  <w:num w:numId="12" w16cid:durableId="1196888940">
    <w:abstractNumId w:val="7"/>
  </w:num>
  <w:num w:numId="13" w16cid:durableId="60059550">
    <w:abstractNumId w:val="15"/>
  </w:num>
  <w:num w:numId="14" w16cid:durableId="795610578">
    <w:abstractNumId w:val="2"/>
  </w:num>
  <w:num w:numId="15" w16cid:durableId="815030226">
    <w:abstractNumId w:val="9"/>
  </w:num>
  <w:num w:numId="16" w16cid:durableId="137844146">
    <w:abstractNumId w:val="10"/>
  </w:num>
  <w:num w:numId="17" w16cid:durableId="1130828025">
    <w:abstractNumId w:val="19"/>
  </w:num>
  <w:num w:numId="18" w16cid:durableId="845480620">
    <w:abstractNumId w:val="6"/>
  </w:num>
  <w:num w:numId="19" w16cid:durableId="1741055692">
    <w:abstractNumId w:val="20"/>
  </w:num>
  <w:num w:numId="20" w16cid:durableId="1091271785">
    <w:abstractNumId w:val="14"/>
  </w:num>
  <w:num w:numId="21" w16cid:durableId="468786282">
    <w:abstractNumId w:val="12"/>
  </w:num>
  <w:num w:numId="22" w16cid:durableId="13102068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00284"/>
    <w:rsid w:val="0002740B"/>
    <w:rsid w:val="000328B6"/>
    <w:rsid w:val="00053E05"/>
    <w:rsid w:val="000615DD"/>
    <w:rsid w:val="0006342A"/>
    <w:rsid w:val="0006622F"/>
    <w:rsid w:val="00074D71"/>
    <w:rsid w:val="000868C2"/>
    <w:rsid w:val="00092AC9"/>
    <w:rsid w:val="00092B5C"/>
    <w:rsid w:val="00093747"/>
    <w:rsid w:val="00094367"/>
    <w:rsid w:val="00096662"/>
    <w:rsid w:val="000A0BBE"/>
    <w:rsid w:val="000A1051"/>
    <w:rsid w:val="000B1811"/>
    <w:rsid w:val="000C2954"/>
    <w:rsid w:val="000F609C"/>
    <w:rsid w:val="000F6603"/>
    <w:rsid w:val="000F6FAC"/>
    <w:rsid w:val="0010239B"/>
    <w:rsid w:val="00104BAA"/>
    <w:rsid w:val="00104F50"/>
    <w:rsid w:val="001055BF"/>
    <w:rsid w:val="0011021B"/>
    <w:rsid w:val="001114CD"/>
    <w:rsid w:val="00136D97"/>
    <w:rsid w:val="00143ED3"/>
    <w:rsid w:val="0018381C"/>
    <w:rsid w:val="0018583D"/>
    <w:rsid w:val="00186C4E"/>
    <w:rsid w:val="0018738C"/>
    <w:rsid w:val="001915EB"/>
    <w:rsid w:val="00194D9E"/>
    <w:rsid w:val="001A145C"/>
    <w:rsid w:val="001D08D7"/>
    <w:rsid w:val="001D507B"/>
    <w:rsid w:val="001D6480"/>
    <w:rsid w:val="001D6813"/>
    <w:rsid w:val="001E0F2A"/>
    <w:rsid w:val="001E142F"/>
    <w:rsid w:val="001E48D5"/>
    <w:rsid w:val="0020392D"/>
    <w:rsid w:val="0021344B"/>
    <w:rsid w:val="00220856"/>
    <w:rsid w:val="00227A76"/>
    <w:rsid w:val="0025551C"/>
    <w:rsid w:val="0026509E"/>
    <w:rsid w:val="00276053"/>
    <w:rsid w:val="00280E15"/>
    <w:rsid w:val="002845F2"/>
    <w:rsid w:val="00285A28"/>
    <w:rsid w:val="002B3996"/>
    <w:rsid w:val="002C3CE1"/>
    <w:rsid w:val="002C7C07"/>
    <w:rsid w:val="002C7C1A"/>
    <w:rsid w:val="002D46A5"/>
    <w:rsid w:val="002E26DA"/>
    <w:rsid w:val="002E2B27"/>
    <w:rsid w:val="002E76AA"/>
    <w:rsid w:val="00302DC9"/>
    <w:rsid w:val="00304920"/>
    <w:rsid w:val="00311598"/>
    <w:rsid w:val="003464D9"/>
    <w:rsid w:val="0035133D"/>
    <w:rsid w:val="00361FEE"/>
    <w:rsid w:val="00362AEE"/>
    <w:rsid w:val="00362C3F"/>
    <w:rsid w:val="00363EAD"/>
    <w:rsid w:val="00375DF7"/>
    <w:rsid w:val="00384697"/>
    <w:rsid w:val="00390FC5"/>
    <w:rsid w:val="003973F5"/>
    <w:rsid w:val="003C6FBC"/>
    <w:rsid w:val="003D392D"/>
    <w:rsid w:val="003D5A7D"/>
    <w:rsid w:val="003E718A"/>
    <w:rsid w:val="003F2C6C"/>
    <w:rsid w:val="004052ED"/>
    <w:rsid w:val="00414DB7"/>
    <w:rsid w:val="004167E5"/>
    <w:rsid w:val="00417674"/>
    <w:rsid w:val="0042111B"/>
    <w:rsid w:val="00423CBB"/>
    <w:rsid w:val="00445390"/>
    <w:rsid w:val="0046765D"/>
    <w:rsid w:val="00477107"/>
    <w:rsid w:val="0049339F"/>
    <w:rsid w:val="00496323"/>
    <w:rsid w:val="004967AC"/>
    <w:rsid w:val="004A50B6"/>
    <w:rsid w:val="004A7A86"/>
    <w:rsid w:val="004B393D"/>
    <w:rsid w:val="004B5AAF"/>
    <w:rsid w:val="004C29C9"/>
    <w:rsid w:val="004C704B"/>
    <w:rsid w:val="004D27D7"/>
    <w:rsid w:val="004E62DD"/>
    <w:rsid w:val="004F6BD6"/>
    <w:rsid w:val="00510F68"/>
    <w:rsid w:val="0051127C"/>
    <w:rsid w:val="00515E02"/>
    <w:rsid w:val="00534B39"/>
    <w:rsid w:val="00535E2A"/>
    <w:rsid w:val="005409B1"/>
    <w:rsid w:val="00541B2C"/>
    <w:rsid w:val="0054505C"/>
    <w:rsid w:val="00572C9E"/>
    <w:rsid w:val="005A1328"/>
    <w:rsid w:val="005C1EFC"/>
    <w:rsid w:val="005C2C29"/>
    <w:rsid w:val="005D06E2"/>
    <w:rsid w:val="005D376D"/>
    <w:rsid w:val="005F165D"/>
    <w:rsid w:val="005F3B22"/>
    <w:rsid w:val="00602109"/>
    <w:rsid w:val="00603CC4"/>
    <w:rsid w:val="0063701F"/>
    <w:rsid w:val="006429DE"/>
    <w:rsid w:val="006502C9"/>
    <w:rsid w:val="006624C4"/>
    <w:rsid w:val="00663539"/>
    <w:rsid w:val="00666B27"/>
    <w:rsid w:val="006722FD"/>
    <w:rsid w:val="00684AE5"/>
    <w:rsid w:val="00694687"/>
    <w:rsid w:val="006B4771"/>
    <w:rsid w:val="006C51B5"/>
    <w:rsid w:val="006C5220"/>
    <w:rsid w:val="006D1452"/>
    <w:rsid w:val="006D37FD"/>
    <w:rsid w:val="006D7031"/>
    <w:rsid w:val="006E2989"/>
    <w:rsid w:val="006F7A42"/>
    <w:rsid w:val="00700CDF"/>
    <w:rsid w:val="007074F0"/>
    <w:rsid w:val="0071052D"/>
    <w:rsid w:val="00714813"/>
    <w:rsid w:val="00735FC7"/>
    <w:rsid w:val="0075409E"/>
    <w:rsid w:val="00764D7B"/>
    <w:rsid w:val="0077389C"/>
    <w:rsid w:val="00774BB5"/>
    <w:rsid w:val="00783311"/>
    <w:rsid w:val="007A3F7F"/>
    <w:rsid w:val="007A77EF"/>
    <w:rsid w:val="007C4D87"/>
    <w:rsid w:val="007E478A"/>
    <w:rsid w:val="007E4DE7"/>
    <w:rsid w:val="007F0F5B"/>
    <w:rsid w:val="007F43EA"/>
    <w:rsid w:val="00815D12"/>
    <w:rsid w:val="00817BE4"/>
    <w:rsid w:val="00826DB0"/>
    <w:rsid w:val="00830C4A"/>
    <w:rsid w:val="00834185"/>
    <w:rsid w:val="008436DE"/>
    <w:rsid w:val="0086180D"/>
    <w:rsid w:val="00865550"/>
    <w:rsid w:val="0087142C"/>
    <w:rsid w:val="008920A2"/>
    <w:rsid w:val="00895A61"/>
    <w:rsid w:val="008F2B7E"/>
    <w:rsid w:val="00901645"/>
    <w:rsid w:val="009028AC"/>
    <w:rsid w:val="00903964"/>
    <w:rsid w:val="00904E75"/>
    <w:rsid w:val="0090594A"/>
    <w:rsid w:val="00916613"/>
    <w:rsid w:val="00933779"/>
    <w:rsid w:val="009528FF"/>
    <w:rsid w:val="009617ED"/>
    <w:rsid w:val="00967698"/>
    <w:rsid w:val="00993D4F"/>
    <w:rsid w:val="009A4134"/>
    <w:rsid w:val="009B0530"/>
    <w:rsid w:val="009B41D0"/>
    <w:rsid w:val="009C23C6"/>
    <w:rsid w:val="009D6559"/>
    <w:rsid w:val="009F157C"/>
    <w:rsid w:val="009F64AD"/>
    <w:rsid w:val="00A04E76"/>
    <w:rsid w:val="00A232ED"/>
    <w:rsid w:val="00A23EE8"/>
    <w:rsid w:val="00A277CE"/>
    <w:rsid w:val="00A37AEA"/>
    <w:rsid w:val="00A4279C"/>
    <w:rsid w:val="00A42A7C"/>
    <w:rsid w:val="00A63975"/>
    <w:rsid w:val="00A642E2"/>
    <w:rsid w:val="00A74FF3"/>
    <w:rsid w:val="00A76B8B"/>
    <w:rsid w:val="00A76FE4"/>
    <w:rsid w:val="00A7720E"/>
    <w:rsid w:val="00A82BF9"/>
    <w:rsid w:val="00A87946"/>
    <w:rsid w:val="00A96DDC"/>
    <w:rsid w:val="00AA71F4"/>
    <w:rsid w:val="00AB103B"/>
    <w:rsid w:val="00AB12CA"/>
    <w:rsid w:val="00AB253E"/>
    <w:rsid w:val="00AB35BB"/>
    <w:rsid w:val="00AB7164"/>
    <w:rsid w:val="00AC0A24"/>
    <w:rsid w:val="00AC4089"/>
    <w:rsid w:val="00AE3460"/>
    <w:rsid w:val="00AE376A"/>
    <w:rsid w:val="00AE72BC"/>
    <w:rsid w:val="00B13EA6"/>
    <w:rsid w:val="00B157AD"/>
    <w:rsid w:val="00B1713C"/>
    <w:rsid w:val="00B2209C"/>
    <w:rsid w:val="00B22325"/>
    <w:rsid w:val="00B22BA0"/>
    <w:rsid w:val="00B23E60"/>
    <w:rsid w:val="00B3114D"/>
    <w:rsid w:val="00B35F77"/>
    <w:rsid w:val="00B50D2C"/>
    <w:rsid w:val="00B66784"/>
    <w:rsid w:val="00B810E6"/>
    <w:rsid w:val="00B9050B"/>
    <w:rsid w:val="00B90B94"/>
    <w:rsid w:val="00B9378A"/>
    <w:rsid w:val="00BA5014"/>
    <w:rsid w:val="00BA58AC"/>
    <w:rsid w:val="00BB75F5"/>
    <w:rsid w:val="00BD75E4"/>
    <w:rsid w:val="00BE4CFE"/>
    <w:rsid w:val="00BE68EE"/>
    <w:rsid w:val="00BF2668"/>
    <w:rsid w:val="00BF4592"/>
    <w:rsid w:val="00C06924"/>
    <w:rsid w:val="00C11502"/>
    <w:rsid w:val="00C1730F"/>
    <w:rsid w:val="00C22FF9"/>
    <w:rsid w:val="00C278DE"/>
    <w:rsid w:val="00C3059C"/>
    <w:rsid w:val="00C32046"/>
    <w:rsid w:val="00C40F71"/>
    <w:rsid w:val="00C57495"/>
    <w:rsid w:val="00C63394"/>
    <w:rsid w:val="00C63701"/>
    <w:rsid w:val="00C67C16"/>
    <w:rsid w:val="00C70901"/>
    <w:rsid w:val="00C74E07"/>
    <w:rsid w:val="00C95313"/>
    <w:rsid w:val="00C9555F"/>
    <w:rsid w:val="00CA4DC5"/>
    <w:rsid w:val="00CB35B4"/>
    <w:rsid w:val="00CD169E"/>
    <w:rsid w:val="00CD774C"/>
    <w:rsid w:val="00D02464"/>
    <w:rsid w:val="00D07945"/>
    <w:rsid w:val="00D07A2D"/>
    <w:rsid w:val="00D2327B"/>
    <w:rsid w:val="00D31235"/>
    <w:rsid w:val="00D54238"/>
    <w:rsid w:val="00D56747"/>
    <w:rsid w:val="00D57928"/>
    <w:rsid w:val="00D63233"/>
    <w:rsid w:val="00DA58C6"/>
    <w:rsid w:val="00DA5E5D"/>
    <w:rsid w:val="00DA5E69"/>
    <w:rsid w:val="00DA65E0"/>
    <w:rsid w:val="00DB4FC6"/>
    <w:rsid w:val="00DB56B5"/>
    <w:rsid w:val="00DB60AE"/>
    <w:rsid w:val="00DC0E99"/>
    <w:rsid w:val="00DC1549"/>
    <w:rsid w:val="00DC6267"/>
    <w:rsid w:val="00DC65BA"/>
    <w:rsid w:val="00DE38D0"/>
    <w:rsid w:val="00DE4032"/>
    <w:rsid w:val="00DF0759"/>
    <w:rsid w:val="00DF75BE"/>
    <w:rsid w:val="00E0003E"/>
    <w:rsid w:val="00E0488D"/>
    <w:rsid w:val="00E077C4"/>
    <w:rsid w:val="00E140DA"/>
    <w:rsid w:val="00E37096"/>
    <w:rsid w:val="00E37388"/>
    <w:rsid w:val="00E474B3"/>
    <w:rsid w:val="00E55FFC"/>
    <w:rsid w:val="00E70B3C"/>
    <w:rsid w:val="00E906D6"/>
    <w:rsid w:val="00E9343A"/>
    <w:rsid w:val="00E942D6"/>
    <w:rsid w:val="00EA267B"/>
    <w:rsid w:val="00EA6A0E"/>
    <w:rsid w:val="00EB792D"/>
    <w:rsid w:val="00ED1BB9"/>
    <w:rsid w:val="00EE0006"/>
    <w:rsid w:val="00EE384B"/>
    <w:rsid w:val="00EE4CCC"/>
    <w:rsid w:val="00EE71B4"/>
    <w:rsid w:val="00EF5678"/>
    <w:rsid w:val="00EF5829"/>
    <w:rsid w:val="00F00DFD"/>
    <w:rsid w:val="00F10593"/>
    <w:rsid w:val="00F10769"/>
    <w:rsid w:val="00F128F4"/>
    <w:rsid w:val="00F12A9E"/>
    <w:rsid w:val="00F12C18"/>
    <w:rsid w:val="00F20EC5"/>
    <w:rsid w:val="00F52013"/>
    <w:rsid w:val="00F721DB"/>
    <w:rsid w:val="00F80AD7"/>
    <w:rsid w:val="00FA4DD5"/>
    <w:rsid w:val="00FA6AB0"/>
    <w:rsid w:val="00FC069F"/>
    <w:rsid w:val="00FC1B49"/>
    <w:rsid w:val="00FE3A4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1D05C"/>
  <w15:docId w15:val="{387DF40B-5FF2-4065-BF30-961E176ED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0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906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E906D6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semiHidden/>
    <w:unhideWhenUsed/>
    <w:qFormat/>
    <w:rsid w:val="00E906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2A9E"/>
    <w:pPr>
      <w:ind w:left="720"/>
      <w:contextualSpacing/>
    </w:pPr>
  </w:style>
  <w:style w:type="character" w:styleId="Odwoanieprzypisukocowego">
    <w:name w:val="endnote reference"/>
    <w:uiPriority w:val="99"/>
    <w:semiHidden/>
    <w:rsid w:val="00CD169E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CD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D169E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Kolorowalistaakcent11">
    <w:name w:val="Kolorowa lista — akcent 11"/>
    <w:basedOn w:val="Normalny"/>
    <w:uiPriority w:val="34"/>
    <w:qFormat/>
    <w:rsid w:val="00A74FF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B56B5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val="en-GB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56B5"/>
    <w:rPr>
      <w:rFonts w:ascii="Arial" w:eastAsia="Times New Roman" w:hAnsi="Arial" w:cs="Times New Roman"/>
      <w:spacing w:val="-2"/>
      <w:sz w:val="20"/>
      <w:szCs w:val="20"/>
      <w:lang w:val="en-GB"/>
    </w:rPr>
  </w:style>
  <w:style w:type="paragraph" w:styleId="Tekstpodstawowy2">
    <w:name w:val="Body Text 2"/>
    <w:basedOn w:val="Normalny"/>
    <w:link w:val="Tekstpodstawowy2Znak"/>
    <w:uiPriority w:val="99"/>
    <w:unhideWhenUsed/>
    <w:rsid w:val="00DB56B5"/>
    <w:pPr>
      <w:spacing w:after="120" w:line="48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56B5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0A0BBE"/>
    <w:pPr>
      <w:spacing w:after="120" w:line="240" w:lineRule="auto"/>
      <w:jc w:val="both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A0BBE"/>
    <w:rPr>
      <w:rFonts w:ascii="Calibri" w:eastAsia="Calibri" w:hAnsi="Calibri" w:cs="Times New Roman"/>
      <w:sz w:val="16"/>
      <w:szCs w:val="16"/>
      <w:lang w:val="x-none" w:eastAsia="x-none"/>
    </w:rPr>
  </w:style>
  <w:style w:type="character" w:styleId="Hipercze">
    <w:name w:val="Hyperlink"/>
    <w:uiPriority w:val="99"/>
    <w:unhideWhenUsed/>
    <w:rsid w:val="00A23EE8"/>
    <w:rPr>
      <w:color w:val="005C8E"/>
      <w:u w:val="single"/>
    </w:rPr>
  </w:style>
  <w:style w:type="paragraph" w:customStyle="1" w:styleId="Tekst">
    <w:name w:val="__Tekst"/>
    <w:basedOn w:val="Normalny"/>
    <w:uiPriority w:val="99"/>
    <w:rsid w:val="00A23EE8"/>
    <w:pPr>
      <w:autoSpaceDE w:val="0"/>
      <w:autoSpaceDN w:val="0"/>
      <w:adjustRightInd w:val="0"/>
      <w:spacing w:before="60" w:after="60" w:line="240" w:lineRule="auto"/>
      <w:jc w:val="both"/>
    </w:pPr>
    <w:rPr>
      <w:rFonts w:ascii="Calibri" w:eastAsia="Times New Roman" w:hAnsi="Calibri" w:cs="Times New Roman"/>
      <w:color w:val="000000"/>
      <w:sz w:val="21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515E02"/>
    <w:rPr>
      <w:color w:val="800080" w:themeColor="followedHyperlink"/>
      <w:u w:val="single"/>
    </w:rPr>
  </w:style>
  <w:style w:type="paragraph" w:customStyle="1" w:styleId="Default">
    <w:name w:val="Default"/>
    <w:rsid w:val="003D39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.europa.eu/pl/publication-detail/-/publication/756d9260-ee54-11ea-991b-01aa75ed71a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3A92-B970-446C-B125-BAD8F4E0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8</Pages>
  <Words>3173</Words>
  <Characters>19040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Ilona Stachowiak</cp:lastModifiedBy>
  <cp:revision>56</cp:revision>
  <cp:lastPrinted>2026-04-14T06:54:00Z</cp:lastPrinted>
  <dcterms:created xsi:type="dcterms:W3CDTF">2025-06-10T13:31:00Z</dcterms:created>
  <dcterms:modified xsi:type="dcterms:W3CDTF">2026-04-14T06:54:00Z</dcterms:modified>
</cp:coreProperties>
</file>